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0BA" w:rsidRDefault="00D070BA" w:rsidP="00D070BA">
      <w:pPr>
        <w:jc w:val="right"/>
        <w:rPr>
          <w:rFonts w:ascii="Calibri" w:hAnsi="Calibri" w:cs="Calibri"/>
          <w:b/>
          <w:sz w:val="27"/>
          <w:szCs w:val="27"/>
        </w:rPr>
      </w:pPr>
      <w:r>
        <w:rPr>
          <w:sz w:val="24"/>
          <w:szCs w:val="24"/>
        </w:rPr>
        <w:t xml:space="preserve">Д.В.Родионова, </w:t>
      </w:r>
      <w:r w:rsidRPr="00624EF9">
        <w:rPr>
          <w:sz w:val="24"/>
          <w:szCs w:val="24"/>
        </w:rPr>
        <w:t>генеральный директор ООО «Центр Православного Зодчества»</w:t>
      </w:r>
    </w:p>
    <w:p w:rsidR="00670E32" w:rsidRPr="00D070BA" w:rsidRDefault="00D070BA" w:rsidP="00C467CD">
      <w:pPr>
        <w:jc w:val="center"/>
        <w:rPr>
          <w:sz w:val="24"/>
          <w:szCs w:val="24"/>
        </w:rPr>
      </w:pPr>
      <w:r>
        <w:rPr>
          <w:rFonts w:ascii="Calibri" w:hAnsi="Calibri" w:cs="Calibri"/>
          <w:b/>
          <w:sz w:val="28"/>
          <w:szCs w:val="27"/>
        </w:rPr>
        <w:t>«</w:t>
      </w:r>
      <w:r w:rsidR="00670E32" w:rsidRPr="00D070BA">
        <w:rPr>
          <w:rFonts w:ascii="Calibri" w:hAnsi="Calibri" w:cs="Calibri"/>
          <w:b/>
          <w:sz w:val="28"/>
          <w:szCs w:val="27"/>
        </w:rPr>
        <w:t xml:space="preserve">Типы </w:t>
      </w:r>
      <w:r w:rsidR="00840F26" w:rsidRPr="00D070BA">
        <w:rPr>
          <w:rFonts w:ascii="Calibri" w:hAnsi="Calibri" w:cs="Calibri"/>
          <w:b/>
          <w:sz w:val="28"/>
          <w:szCs w:val="27"/>
        </w:rPr>
        <w:t xml:space="preserve">современных </w:t>
      </w:r>
      <w:r w:rsidR="00670E32" w:rsidRPr="00D070BA">
        <w:rPr>
          <w:rFonts w:ascii="Calibri" w:hAnsi="Calibri" w:cs="Calibri"/>
          <w:b/>
          <w:sz w:val="28"/>
          <w:szCs w:val="27"/>
        </w:rPr>
        <w:t xml:space="preserve"> приходских храмов. Помощь архитектора в организации жизни прихода путем использования</w:t>
      </w:r>
      <w:r w:rsidR="00A92B3A" w:rsidRPr="00D070BA">
        <w:rPr>
          <w:rFonts w:ascii="Calibri" w:hAnsi="Calibri" w:cs="Calibri"/>
          <w:b/>
          <w:sz w:val="28"/>
          <w:szCs w:val="27"/>
        </w:rPr>
        <w:t xml:space="preserve"> </w:t>
      </w:r>
      <w:r w:rsidR="00840F26" w:rsidRPr="00D070BA">
        <w:rPr>
          <w:rFonts w:ascii="Calibri" w:hAnsi="Calibri" w:cs="Calibri"/>
          <w:b/>
          <w:sz w:val="28"/>
          <w:szCs w:val="27"/>
        </w:rPr>
        <w:t>оптимальных</w:t>
      </w:r>
      <w:r w:rsidR="00670E32" w:rsidRPr="00D070BA">
        <w:rPr>
          <w:rFonts w:ascii="Calibri" w:hAnsi="Calibri" w:cs="Calibri"/>
          <w:b/>
          <w:sz w:val="28"/>
          <w:szCs w:val="27"/>
        </w:rPr>
        <w:t xml:space="preserve"> планировочных и композиционных возможностей </w:t>
      </w:r>
      <w:r w:rsidR="00840F26" w:rsidRPr="00D070BA">
        <w:rPr>
          <w:rFonts w:ascii="Calibri" w:hAnsi="Calibri" w:cs="Calibri"/>
          <w:b/>
          <w:sz w:val="28"/>
          <w:szCs w:val="27"/>
        </w:rPr>
        <w:t>проекта</w:t>
      </w:r>
      <w:r>
        <w:rPr>
          <w:rFonts w:ascii="Calibri" w:hAnsi="Calibri" w:cs="Calibri"/>
          <w:b/>
          <w:sz w:val="28"/>
          <w:szCs w:val="27"/>
        </w:rPr>
        <w:t>»</w:t>
      </w:r>
    </w:p>
    <w:p w:rsidR="00607725" w:rsidRPr="00742FE0" w:rsidRDefault="00140CF1" w:rsidP="00153D19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>Как практикующий архитектор</w:t>
      </w:r>
      <w:r w:rsidR="00840F26" w:rsidRPr="00742FE0">
        <w:rPr>
          <w:rFonts w:ascii="Times New Roman" w:hAnsi="Times New Roman" w:cs="Times New Roman"/>
          <w:sz w:val="24"/>
          <w:szCs w:val="24"/>
        </w:rPr>
        <w:t xml:space="preserve"> в области церковного зодчества</w:t>
      </w:r>
      <w:r w:rsidRPr="00742FE0">
        <w:rPr>
          <w:rFonts w:ascii="Times New Roman" w:hAnsi="Times New Roman" w:cs="Times New Roman"/>
          <w:sz w:val="24"/>
          <w:szCs w:val="24"/>
        </w:rPr>
        <w:t xml:space="preserve">, понимая задачи, стоящие перед </w:t>
      </w:r>
      <w:r w:rsidR="00840F26" w:rsidRPr="00742FE0">
        <w:rPr>
          <w:rFonts w:ascii="Times New Roman" w:hAnsi="Times New Roman" w:cs="Times New Roman"/>
          <w:sz w:val="24"/>
          <w:szCs w:val="24"/>
        </w:rPr>
        <w:t>Вами,</w:t>
      </w:r>
      <w:r w:rsidR="00B44943" w:rsidRPr="00742FE0">
        <w:rPr>
          <w:rFonts w:ascii="Times New Roman" w:hAnsi="Times New Roman" w:cs="Times New Roman"/>
          <w:sz w:val="24"/>
          <w:szCs w:val="24"/>
        </w:rPr>
        <w:t xml:space="preserve"> хотела бы </w:t>
      </w:r>
      <w:r w:rsidR="00840F26" w:rsidRPr="00742FE0">
        <w:rPr>
          <w:rFonts w:ascii="Times New Roman" w:hAnsi="Times New Roman" w:cs="Times New Roman"/>
          <w:sz w:val="24"/>
          <w:szCs w:val="24"/>
        </w:rPr>
        <w:t>обратить Ваше внимание</w:t>
      </w:r>
      <w:r w:rsidR="00B44943" w:rsidRPr="00742FE0">
        <w:rPr>
          <w:rFonts w:ascii="Times New Roman" w:hAnsi="Times New Roman" w:cs="Times New Roman"/>
          <w:sz w:val="24"/>
          <w:szCs w:val="24"/>
        </w:rPr>
        <w:t xml:space="preserve">, </w:t>
      </w:r>
      <w:r w:rsidR="00607725" w:rsidRPr="00742FE0">
        <w:rPr>
          <w:rFonts w:ascii="Times New Roman" w:hAnsi="Times New Roman" w:cs="Times New Roman"/>
          <w:sz w:val="24"/>
          <w:szCs w:val="24"/>
        </w:rPr>
        <w:t xml:space="preserve">как </w:t>
      </w:r>
      <w:r w:rsidR="00840F26" w:rsidRPr="00742FE0">
        <w:rPr>
          <w:rFonts w:ascii="Times New Roman" w:hAnsi="Times New Roman" w:cs="Times New Roman"/>
          <w:sz w:val="24"/>
          <w:szCs w:val="24"/>
        </w:rPr>
        <w:t>можно</w:t>
      </w:r>
      <w:r w:rsidR="00153D19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720F76" w:rsidRPr="00742FE0">
        <w:rPr>
          <w:rFonts w:ascii="Times New Roman" w:hAnsi="Times New Roman" w:cs="Times New Roman"/>
          <w:sz w:val="24"/>
          <w:szCs w:val="24"/>
        </w:rPr>
        <w:t>оптимально продумать</w:t>
      </w:r>
      <w:r w:rsidR="00153D19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720F76" w:rsidRPr="00742FE0">
        <w:rPr>
          <w:rFonts w:ascii="Times New Roman" w:hAnsi="Times New Roman" w:cs="Times New Roman"/>
          <w:sz w:val="24"/>
          <w:szCs w:val="24"/>
        </w:rPr>
        <w:t>будущую богослужебную и приходскую жизнь</w:t>
      </w:r>
      <w:r w:rsidR="00E53BD2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840F26" w:rsidRPr="00742FE0">
        <w:rPr>
          <w:rFonts w:ascii="Times New Roman" w:hAnsi="Times New Roman" w:cs="Times New Roman"/>
          <w:sz w:val="24"/>
          <w:szCs w:val="24"/>
        </w:rPr>
        <w:t>с помощ</w:t>
      </w:r>
      <w:r w:rsidR="00AD441D" w:rsidRPr="00742FE0">
        <w:rPr>
          <w:rFonts w:ascii="Times New Roman" w:hAnsi="Times New Roman" w:cs="Times New Roman"/>
          <w:sz w:val="24"/>
          <w:szCs w:val="24"/>
        </w:rPr>
        <w:t>ь</w:t>
      </w:r>
      <w:r w:rsidR="00840F26" w:rsidRPr="00742FE0">
        <w:rPr>
          <w:rFonts w:ascii="Times New Roman" w:hAnsi="Times New Roman" w:cs="Times New Roman"/>
          <w:sz w:val="24"/>
          <w:szCs w:val="24"/>
        </w:rPr>
        <w:t>ю планировочных и композиционных возможностей</w:t>
      </w:r>
      <w:r w:rsidR="00153D19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AD441D" w:rsidRPr="00742FE0">
        <w:rPr>
          <w:rFonts w:ascii="Times New Roman" w:hAnsi="Times New Roman" w:cs="Times New Roman"/>
          <w:sz w:val="24"/>
          <w:szCs w:val="24"/>
        </w:rPr>
        <w:t>проекта</w:t>
      </w:r>
      <w:r w:rsidR="00720F76" w:rsidRPr="00742FE0">
        <w:rPr>
          <w:rFonts w:ascii="Times New Roman" w:hAnsi="Times New Roman" w:cs="Times New Roman"/>
          <w:b/>
          <w:sz w:val="24"/>
          <w:szCs w:val="24"/>
        </w:rPr>
        <w:t>.</w:t>
      </w:r>
    </w:p>
    <w:p w:rsidR="007E2867" w:rsidRPr="00742FE0" w:rsidRDefault="00E92398" w:rsidP="007E2867">
      <w:pPr>
        <w:rPr>
          <w:rFonts w:ascii="Times New Roman" w:hAnsi="Times New Roman" w:cs="Times New Roman"/>
          <w:bCs/>
          <w:sz w:val="24"/>
          <w:szCs w:val="24"/>
        </w:rPr>
      </w:pPr>
      <w:r w:rsidRPr="00E92398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.85pt;margin-top:3.9pt;width:330pt;height:247.55pt;z-index:-251656192" wrapcoords="-82 0 -82 21490 21600 21490 21600 0 -82 0">
            <v:imagedata r:id="rId5" o:title="Слайд2"/>
            <w10:wrap type="tight"/>
          </v:shape>
        </w:pict>
      </w:r>
      <w:r w:rsidR="00720F76" w:rsidRPr="00742FE0">
        <w:rPr>
          <w:rStyle w:val="a3"/>
          <w:rFonts w:ascii="Times New Roman" w:hAnsi="Times New Roman" w:cs="Times New Roman"/>
          <w:sz w:val="24"/>
          <w:szCs w:val="24"/>
        </w:rPr>
        <w:t>Остановимся на типах храма.</w:t>
      </w:r>
      <w:r w:rsidR="00B94077" w:rsidRPr="00742FE0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20F76" w:rsidRPr="00742FE0">
        <w:rPr>
          <w:rStyle w:val="a3"/>
          <w:rFonts w:ascii="Times New Roman" w:hAnsi="Times New Roman" w:cs="Times New Roman"/>
          <w:b w:val="0"/>
          <w:sz w:val="24"/>
          <w:szCs w:val="24"/>
        </w:rPr>
        <w:t>П</w:t>
      </w:r>
      <w:r w:rsidR="00840F26" w:rsidRPr="00742FE0">
        <w:rPr>
          <w:rStyle w:val="a3"/>
          <w:rFonts w:ascii="Times New Roman" w:hAnsi="Times New Roman" w:cs="Times New Roman"/>
          <w:b w:val="0"/>
          <w:sz w:val="24"/>
          <w:szCs w:val="24"/>
        </w:rPr>
        <w:t>риходской</w:t>
      </w:r>
      <w:proofErr w:type="gramEnd"/>
      <w:r w:rsidR="00840F26" w:rsidRPr="00742FE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храм </w:t>
      </w:r>
      <w:r w:rsidR="00AD441D" w:rsidRPr="00742FE0">
        <w:rPr>
          <w:rStyle w:val="a3"/>
          <w:rFonts w:ascii="Times New Roman" w:hAnsi="Times New Roman" w:cs="Times New Roman"/>
          <w:b w:val="0"/>
          <w:sz w:val="24"/>
          <w:szCs w:val="24"/>
        </w:rPr>
        <w:t>входит в общую систематизацию</w:t>
      </w:r>
      <w:r w:rsidR="00153D19" w:rsidRPr="00742FE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70E32" w:rsidRPr="00742FE0">
        <w:rPr>
          <w:rStyle w:val="a3"/>
          <w:rFonts w:ascii="Times New Roman" w:hAnsi="Times New Roman" w:cs="Times New Roman"/>
          <w:b w:val="0"/>
          <w:sz w:val="24"/>
          <w:szCs w:val="24"/>
        </w:rPr>
        <w:t>православных</w:t>
      </w:r>
      <w:r w:rsidR="00607725" w:rsidRPr="00742FE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храмов</w:t>
      </w:r>
      <w:r w:rsidR="00840F26" w:rsidRPr="00742FE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, куда </w:t>
      </w:r>
      <w:r w:rsidR="00AD441D" w:rsidRPr="00742FE0">
        <w:rPr>
          <w:rStyle w:val="a3"/>
          <w:rFonts w:ascii="Times New Roman" w:hAnsi="Times New Roman" w:cs="Times New Roman"/>
          <w:b w:val="0"/>
          <w:sz w:val="24"/>
          <w:szCs w:val="24"/>
        </w:rPr>
        <w:t>относятся:</w:t>
      </w:r>
      <w:r w:rsidR="00153D19" w:rsidRPr="00742FE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867FA" w:rsidRPr="00742FE0">
        <w:rPr>
          <w:rFonts w:ascii="Times New Roman" w:hAnsi="Times New Roman" w:cs="Times New Roman"/>
          <w:sz w:val="24"/>
          <w:szCs w:val="24"/>
        </w:rPr>
        <w:t>1) храмы подворь</w:t>
      </w:r>
      <w:r w:rsidR="00720F76" w:rsidRPr="00742FE0">
        <w:rPr>
          <w:rFonts w:ascii="Times New Roman" w:hAnsi="Times New Roman" w:cs="Times New Roman"/>
          <w:sz w:val="24"/>
          <w:szCs w:val="24"/>
        </w:rPr>
        <w:t>е</w:t>
      </w:r>
      <w:r w:rsidR="00A867FA" w:rsidRPr="00742FE0">
        <w:rPr>
          <w:rFonts w:ascii="Times New Roman" w:hAnsi="Times New Roman" w:cs="Times New Roman"/>
          <w:sz w:val="24"/>
          <w:szCs w:val="24"/>
        </w:rPr>
        <w:t xml:space="preserve"> Святейшего Патриарха или Синода, 2) храм архиерея, </w:t>
      </w:r>
      <w:r w:rsidR="006F13A7" w:rsidRPr="00742FE0">
        <w:rPr>
          <w:rFonts w:ascii="Times New Roman" w:hAnsi="Times New Roman" w:cs="Times New Roman"/>
          <w:sz w:val="24"/>
          <w:szCs w:val="24"/>
        </w:rPr>
        <w:t>3) приходской, 4) кладбищенский, 5)</w:t>
      </w:r>
      <w:r w:rsidR="00B82A69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6F13A7" w:rsidRPr="00742FE0">
        <w:rPr>
          <w:rFonts w:ascii="Times New Roman" w:hAnsi="Times New Roman" w:cs="Times New Roman"/>
          <w:sz w:val="24"/>
          <w:szCs w:val="24"/>
        </w:rPr>
        <w:t>монастырский (в том числе трапезные, больничные, надвратные и скитские), 6) храмы-памятники, 7) храмы-усыпальницы, 8) домовые храмы</w:t>
      </w:r>
      <w:r w:rsidR="00401D81" w:rsidRPr="00742FE0">
        <w:rPr>
          <w:rFonts w:ascii="Times New Roman" w:hAnsi="Times New Roman" w:cs="Times New Roman"/>
          <w:sz w:val="24"/>
          <w:szCs w:val="24"/>
        </w:rPr>
        <w:t>.</w:t>
      </w:r>
      <w:r w:rsidR="00550741" w:rsidRPr="00742F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2867" w:rsidRPr="00742FE0">
        <w:rPr>
          <w:rFonts w:ascii="Times New Roman" w:hAnsi="Times New Roman" w:cs="Times New Roman"/>
          <w:b/>
          <w:bCs/>
          <w:sz w:val="24"/>
          <w:szCs w:val="24"/>
        </w:rPr>
        <w:t>Приходской</w:t>
      </w:r>
      <w:proofErr w:type="gramEnd"/>
      <w:r w:rsidR="007E2867" w:rsidRPr="00742FE0">
        <w:rPr>
          <w:rFonts w:ascii="Times New Roman" w:hAnsi="Times New Roman" w:cs="Times New Roman"/>
          <w:b/>
          <w:bCs/>
          <w:sz w:val="24"/>
          <w:szCs w:val="24"/>
        </w:rPr>
        <w:t xml:space="preserve"> храм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 xml:space="preserve"> - это</w:t>
      </w:r>
      <w:r w:rsidR="007E2867" w:rsidRPr="00742FE0">
        <w:rPr>
          <w:rFonts w:ascii="Times New Roman" w:hAnsi="Times New Roman" w:cs="Times New Roman"/>
          <w:sz w:val="24"/>
          <w:szCs w:val="24"/>
        </w:rPr>
        <w:t xml:space="preserve"> н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 xml:space="preserve">аиболее массовый тип храма. Вместимость его может варьироваться от 50-100 человек до 450 до 1500 человек и более в больших городах. </w:t>
      </w:r>
    </w:p>
    <w:p w:rsidR="00834AD4" w:rsidRPr="00742FE0" w:rsidRDefault="00E92398" w:rsidP="00834A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75" style="position:absolute;margin-left:117.85pt;margin-top:8.85pt;width:414.45pt;height:310.2pt;z-index:-251654144" wrapcoords="-83 0 -83 21489 21600 21489 21600 0 -83 0">
            <v:imagedata r:id="rId6" o:title="Слайд3"/>
            <w10:wrap type="tight"/>
          </v:shape>
        </w:pict>
      </w:r>
      <w:r w:rsidR="007E2867" w:rsidRPr="00742FE0">
        <w:rPr>
          <w:rStyle w:val="a3"/>
          <w:rFonts w:ascii="Times New Roman" w:hAnsi="Times New Roman" w:cs="Times New Roman"/>
          <w:sz w:val="24"/>
          <w:szCs w:val="24"/>
        </w:rPr>
        <w:t>Н</w:t>
      </w:r>
      <w:r w:rsidR="002F15B6" w:rsidRPr="00742FE0">
        <w:rPr>
          <w:rFonts w:ascii="Times New Roman" w:hAnsi="Times New Roman" w:cs="Times New Roman"/>
          <w:sz w:val="24"/>
          <w:szCs w:val="24"/>
        </w:rPr>
        <w:t>ередко встреча</w:t>
      </w:r>
      <w:r w:rsidR="00B82A69" w:rsidRPr="00742FE0">
        <w:rPr>
          <w:rFonts w:ascii="Times New Roman" w:hAnsi="Times New Roman" w:cs="Times New Roman"/>
          <w:sz w:val="24"/>
          <w:szCs w:val="24"/>
        </w:rPr>
        <w:t>ю</w:t>
      </w:r>
      <w:r w:rsidR="002F15B6" w:rsidRPr="00742FE0">
        <w:rPr>
          <w:rFonts w:ascii="Times New Roman" w:hAnsi="Times New Roman" w:cs="Times New Roman"/>
          <w:sz w:val="24"/>
          <w:szCs w:val="24"/>
        </w:rPr>
        <w:t>тся</w:t>
      </w:r>
      <w:r w:rsidR="00B94077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7E2867" w:rsidRPr="00742FE0">
        <w:rPr>
          <w:rFonts w:ascii="Times New Roman" w:hAnsi="Times New Roman" w:cs="Times New Roman"/>
          <w:sz w:val="24"/>
          <w:szCs w:val="24"/>
        </w:rPr>
        <w:t>и совмещенные функци</w:t>
      </w:r>
      <w:r w:rsidR="00B82A69" w:rsidRPr="00742FE0">
        <w:rPr>
          <w:rFonts w:ascii="Times New Roman" w:hAnsi="Times New Roman" w:cs="Times New Roman"/>
          <w:sz w:val="24"/>
          <w:szCs w:val="24"/>
        </w:rPr>
        <w:t>и</w:t>
      </w:r>
      <w:r w:rsidR="007E2867" w:rsidRPr="00742FE0">
        <w:rPr>
          <w:rFonts w:ascii="Times New Roman" w:hAnsi="Times New Roman" w:cs="Times New Roman"/>
          <w:sz w:val="24"/>
          <w:szCs w:val="24"/>
        </w:rPr>
        <w:t xml:space="preserve"> типов храмов. И </w:t>
      </w:r>
      <w:r w:rsidR="002F15B6" w:rsidRPr="00742FE0">
        <w:rPr>
          <w:rFonts w:ascii="Times New Roman" w:hAnsi="Times New Roman" w:cs="Times New Roman"/>
          <w:sz w:val="24"/>
          <w:szCs w:val="24"/>
        </w:rPr>
        <w:t>Подворье Святейшего Патриарха, и храм при кладбище, и храм</w:t>
      </w:r>
      <w:r w:rsidR="00BF702D" w:rsidRPr="00742FE0">
        <w:rPr>
          <w:rFonts w:ascii="Times New Roman" w:hAnsi="Times New Roman" w:cs="Times New Roman"/>
          <w:sz w:val="24"/>
          <w:szCs w:val="24"/>
        </w:rPr>
        <w:t>-</w:t>
      </w:r>
      <w:r w:rsidR="002F15B6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7E2867" w:rsidRPr="00742FE0">
        <w:rPr>
          <w:rFonts w:ascii="Times New Roman" w:hAnsi="Times New Roman" w:cs="Times New Roman"/>
          <w:sz w:val="24"/>
          <w:szCs w:val="24"/>
        </w:rPr>
        <w:t>памятник могут</w:t>
      </w:r>
      <w:r w:rsidR="002F15B6" w:rsidRPr="00742FE0">
        <w:rPr>
          <w:rFonts w:ascii="Times New Roman" w:hAnsi="Times New Roman" w:cs="Times New Roman"/>
          <w:sz w:val="24"/>
          <w:szCs w:val="24"/>
        </w:rPr>
        <w:t xml:space="preserve">  выполня</w:t>
      </w:r>
      <w:r w:rsidR="007E2867" w:rsidRPr="00742FE0">
        <w:rPr>
          <w:rFonts w:ascii="Times New Roman" w:hAnsi="Times New Roman" w:cs="Times New Roman"/>
          <w:sz w:val="24"/>
          <w:szCs w:val="24"/>
        </w:rPr>
        <w:t>ть</w:t>
      </w:r>
      <w:r w:rsidR="002F15B6" w:rsidRPr="00742FE0">
        <w:rPr>
          <w:rFonts w:ascii="Times New Roman" w:hAnsi="Times New Roman" w:cs="Times New Roman"/>
          <w:sz w:val="24"/>
          <w:szCs w:val="24"/>
        </w:rPr>
        <w:t xml:space="preserve"> функции приходских храмов.</w:t>
      </w:r>
      <w:r w:rsidR="00B94077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7E2867" w:rsidRPr="00742FE0">
        <w:rPr>
          <w:rFonts w:ascii="Times New Roman" w:hAnsi="Times New Roman" w:cs="Times New Roman"/>
          <w:sz w:val="24"/>
          <w:szCs w:val="24"/>
        </w:rPr>
        <w:t>Перед Вами примеры.</w:t>
      </w:r>
    </w:p>
    <w:p w:rsidR="00B94077" w:rsidRPr="00742FE0" w:rsidRDefault="00B94077" w:rsidP="00834AD4">
      <w:pPr>
        <w:rPr>
          <w:rFonts w:ascii="Times New Roman" w:hAnsi="Times New Roman" w:cs="Times New Roman"/>
          <w:sz w:val="24"/>
          <w:szCs w:val="24"/>
        </w:rPr>
      </w:pPr>
    </w:p>
    <w:p w:rsidR="00B94077" w:rsidRPr="00742FE0" w:rsidRDefault="00B94077" w:rsidP="00834AD4">
      <w:pPr>
        <w:rPr>
          <w:rFonts w:ascii="Times New Roman" w:hAnsi="Times New Roman" w:cs="Times New Roman"/>
          <w:sz w:val="24"/>
          <w:szCs w:val="24"/>
        </w:rPr>
      </w:pPr>
    </w:p>
    <w:p w:rsidR="00B94077" w:rsidRPr="00742FE0" w:rsidRDefault="00B94077" w:rsidP="00834AD4">
      <w:pPr>
        <w:rPr>
          <w:rFonts w:ascii="Times New Roman" w:hAnsi="Times New Roman" w:cs="Times New Roman"/>
          <w:sz w:val="24"/>
          <w:szCs w:val="24"/>
        </w:rPr>
      </w:pPr>
    </w:p>
    <w:p w:rsidR="00610C17" w:rsidRPr="00742FE0" w:rsidRDefault="00E92398" w:rsidP="00610C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2398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8" type="#_x0000_t75" style="position:absolute;margin-left:-21.6pt;margin-top:-11.4pt;width:362.55pt;height:271.5pt;z-index:-251652096" wrapcoords="-66 0 -66 21512 21600 21512 21600 0 -66 0">
            <v:imagedata r:id="rId7" o:title="Слайд4"/>
            <w10:wrap type="tight"/>
          </v:shape>
        </w:pict>
      </w:r>
      <w:r w:rsidR="00903C9A" w:rsidRPr="00742FE0">
        <w:rPr>
          <w:rFonts w:ascii="Times New Roman" w:hAnsi="Times New Roman" w:cs="Times New Roman"/>
          <w:sz w:val="24"/>
          <w:szCs w:val="24"/>
        </w:rPr>
        <w:t xml:space="preserve">Существует </w:t>
      </w:r>
      <w:r w:rsidR="00903C9A" w:rsidRPr="00742FE0">
        <w:rPr>
          <w:rFonts w:ascii="Times New Roman" w:hAnsi="Times New Roman" w:cs="Times New Roman"/>
          <w:b/>
          <w:sz w:val="24"/>
          <w:szCs w:val="24"/>
        </w:rPr>
        <w:t>к</w:t>
      </w:r>
      <w:r w:rsidR="00903C9A" w:rsidRPr="00742FE0">
        <w:rPr>
          <w:rFonts w:ascii="Times New Roman" w:hAnsi="Times New Roman" w:cs="Times New Roman"/>
          <w:b/>
          <w:bCs/>
          <w:sz w:val="24"/>
          <w:szCs w:val="24"/>
        </w:rPr>
        <w:t>лассификация храмов по типам объемно-планировочной композиции</w:t>
      </w:r>
      <w:r w:rsidR="00610C17" w:rsidRPr="00742FE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53BD2" w:rsidRPr="00742F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3C9A" w:rsidRPr="00742FE0">
        <w:rPr>
          <w:rFonts w:ascii="Times New Roman" w:hAnsi="Times New Roman" w:cs="Times New Roman"/>
          <w:sz w:val="24"/>
          <w:szCs w:val="24"/>
        </w:rPr>
        <w:t>Каждый из них глубоко символичен</w:t>
      </w:r>
      <w:r w:rsidR="007E2867" w:rsidRPr="00742FE0">
        <w:rPr>
          <w:rFonts w:ascii="Times New Roman" w:hAnsi="Times New Roman" w:cs="Times New Roman"/>
          <w:sz w:val="24"/>
          <w:szCs w:val="24"/>
        </w:rPr>
        <w:t>.</w:t>
      </w:r>
    </w:p>
    <w:p w:rsidR="00D9397F" w:rsidRPr="00742FE0" w:rsidRDefault="00027452" w:rsidP="00697558">
      <w:pPr>
        <w:pStyle w:val="a9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 xml:space="preserve">1) </w:t>
      </w:r>
      <w:r w:rsidR="00BF702D" w:rsidRPr="00742FE0">
        <w:rPr>
          <w:rFonts w:ascii="Times New Roman" w:hAnsi="Times New Roman" w:cs="Times New Roman"/>
          <w:b/>
          <w:sz w:val="24"/>
          <w:szCs w:val="24"/>
        </w:rPr>
        <w:t>к</w:t>
      </w:r>
      <w:r w:rsidR="005F3B93" w:rsidRPr="00742FE0">
        <w:rPr>
          <w:rFonts w:ascii="Times New Roman" w:hAnsi="Times New Roman" w:cs="Times New Roman"/>
          <w:b/>
          <w:sz w:val="24"/>
          <w:szCs w:val="24"/>
        </w:rPr>
        <w:t>рестово-купольный храм</w:t>
      </w:r>
      <w:r w:rsidR="00903C9A" w:rsidRPr="00742FE0">
        <w:rPr>
          <w:rFonts w:ascii="Times New Roman" w:hAnsi="Times New Roman" w:cs="Times New Roman"/>
          <w:sz w:val="24"/>
          <w:szCs w:val="24"/>
        </w:rPr>
        <w:t xml:space="preserve"> – имеет в основании Крест Христов</w:t>
      </w:r>
      <w:r w:rsidR="00670E32" w:rsidRPr="00742FE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9397F" w:rsidRPr="00742FE0" w:rsidRDefault="00670E32" w:rsidP="00697558">
      <w:pPr>
        <w:pStyle w:val="a9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>2)</w:t>
      </w:r>
      <w:r w:rsidRPr="00742FE0">
        <w:rPr>
          <w:rFonts w:ascii="Times New Roman" w:hAnsi="Times New Roman" w:cs="Times New Roman"/>
          <w:b/>
          <w:sz w:val="24"/>
          <w:szCs w:val="24"/>
        </w:rPr>
        <w:t xml:space="preserve"> четверик</w:t>
      </w:r>
      <w:r w:rsidR="00903C9A" w:rsidRPr="00742FE0">
        <w:rPr>
          <w:rFonts w:ascii="Times New Roman" w:hAnsi="Times New Roman" w:cs="Times New Roman"/>
          <w:sz w:val="24"/>
          <w:szCs w:val="24"/>
        </w:rPr>
        <w:t xml:space="preserve"> – символ полноты мира, собранного в Церкви</w:t>
      </w:r>
      <w:r w:rsidRPr="00742FE0">
        <w:rPr>
          <w:rFonts w:ascii="Times New Roman" w:hAnsi="Times New Roman" w:cs="Times New Roman"/>
          <w:sz w:val="24"/>
          <w:szCs w:val="24"/>
        </w:rPr>
        <w:t xml:space="preserve">, </w:t>
      </w:r>
      <w:r w:rsidR="00903C9A" w:rsidRPr="00742FE0">
        <w:rPr>
          <w:rFonts w:ascii="Times New Roman" w:hAnsi="Times New Roman" w:cs="Times New Roman"/>
          <w:sz w:val="24"/>
          <w:szCs w:val="24"/>
        </w:rPr>
        <w:t>нерушимости Церкви</w:t>
      </w:r>
      <w:r w:rsidR="00BB2834" w:rsidRPr="00742FE0">
        <w:rPr>
          <w:rFonts w:ascii="Times New Roman" w:hAnsi="Times New Roman" w:cs="Times New Roman"/>
          <w:sz w:val="24"/>
          <w:szCs w:val="24"/>
        </w:rPr>
        <w:t>,</w:t>
      </w:r>
    </w:p>
    <w:p w:rsidR="00670E32" w:rsidRPr="00742FE0" w:rsidRDefault="00670E32" w:rsidP="00697558">
      <w:pPr>
        <w:pStyle w:val="a9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 xml:space="preserve">3) </w:t>
      </w:r>
      <w:r w:rsidRPr="00742FE0">
        <w:rPr>
          <w:rFonts w:ascii="Times New Roman" w:hAnsi="Times New Roman" w:cs="Times New Roman"/>
          <w:b/>
          <w:sz w:val="24"/>
          <w:szCs w:val="24"/>
        </w:rPr>
        <w:t>ротонда</w:t>
      </w:r>
      <w:r w:rsidR="00903C9A" w:rsidRPr="00742FE0">
        <w:rPr>
          <w:rFonts w:ascii="Times New Roman" w:hAnsi="Times New Roman" w:cs="Times New Roman"/>
          <w:sz w:val="24"/>
          <w:szCs w:val="24"/>
        </w:rPr>
        <w:t xml:space="preserve"> – в основании круг, символ неразрывной связи с Богом</w:t>
      </w:r>
      <w:r w:rsidRPr="00742FE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9397F" w:rsidRPr="00742FE0" w:rsidRDefault="00903C9A" w:rsidP="00670E32">
      <w:pPr>
        <w:pStyle w:val="a9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>4</w:t>
      </w:r>
      <w:r w:rsidR="00027452" w:rsidRPr="00742FE0">
        <w:rPr>
          <w:rFonts w:ascii="Times New Roman" w:hAnsi="Times New Roman" w:cs="Times New Roman"/>
          <w:sz w:val="24"/>
          <w:szCs w:val="24"/>
        </w:rPr>
        <w:t xml:space="preserve">) </w:t>
      </w:r>
      <w:r w:rsidR="00670E32" w:rsidRPr="00742FE0">
        <w:rPr>
          <w:rFonts w:ascii="Times New Roman" w:hAnsi="Times New Roman" w:cs="Times New Roman"/>
          <w:b/>
          <w:sz w:val="24"/>
          <w:szCs w:val="24"/>
        </w:rPr>
        <w:t>храм-корабль</w:t>
      </w:r>
      <w:r w:rsidRPr="00742FE0">
        <w:rPr>
          <w:rFonts w:ascii="Times New Roman" w:hAnsi="Times New Roman" w:cs="Times New Roman"/>
          <w:sz w:val="24"/>
          <w:szCs w:val="24"/>
        </w:rPr>
        <w:t xml:space="preserve"> – символ Церкви как ковчега спасения</w:t>
      </w:r>
      <w:r w:rsidR="00670E32" w:rsidRPr="00742FE0">
        <w:rPr>
          <w:rFonts w:ascii="Times New Roman" w:hAnsi="Times New Roman" w:cs="Times New Roman"/>
          <w:sz w:val="24"/>
          <w:szCs w:val="24"/>
        </w:rPr>
        <w:t>,</w:t>
      </w:r>
    </w:p>
    <w:p w:rsidR="00670E32" w:rsidRPr="00742FE0" w:rsidRDefault="00903C9A" w:rsidP="00670E32">
      <w:pPr>
        <w:pStyle w:val="a9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>5</w:t>
      </w:r>
      <w:r w:rsidR="00670E32" w:rsidRPr="00742FE0">
        <w:rPr>
          <w:rFonts w:ascii="Times New Roman" w:hAnsi="Times New Roman" w:cs="Times New Roman"/>
          <w:sz w:val="24"/>
          <w:szCs w:val="24"/>
        </w:rPr>
        <w:t>)</w:t>
      </w:r>
      <w:r w:rsidR="00BF702D" w:rsidRPr="00742FE0">
        <w:rPr>
          <w:rFonts w:ascii="Times New Roman" w:hAnsi="Times New Roman" w:cs="Times New Roman"/>
          <w:b/>
          <w:sz w:val="24"/>
          <w:szCs w:val="24"/>
        </w:rPr>
        <w:t xml:space="preserve"> х</w:t>
      </w:r>
      <w:r w:rsidRPr="00742FE0">
        <w:rPr>
          <w:rFonts w:ascii="Times New Roman" w:hAnsi="Times New Roman" w:cs="Times New Roman"/>
          <w:b/>
          <w:sz w:val="24"/>
          <w:szCs w:val="24"/>
        </w:rPr>
        <w:t xml:space="preserve">рам в форме </w:t>
      </w:r>
      <w:proofErr w:type="spellStart"/>
      <w:r w:rsidRPr="00742FE0">
        <w:rPr>
          <w:rFonts w:ascii="Times New Roman" w:hAnsi="Times New Roman" w:cs="Times New Roman"/>
          <w:b/>
          <w:sz w:val="24"/>
          <w:szCs w:val="24"/>
        </w:rPr>
        <w:t>вифлеемской</w:t>
      </w:r>
      <w:proofErr w:type="spellEnd"/>
      <w:r w:rsidRPr="00742FE0">
        <w:rPr>
          <w:rFonts w:ascii="Times New Roman" w:hAnsi="Times New Roman" w:cs="Times New Roman"/>
          <w:b/>
          <w:sz w:val="24"/>
          <w:szCs w:val="24"/>
        </w:rPr>
        <w:t xml:space="preserve"> звезды</w:t>
      </w:r>
      <w:r w:rsidRPr="00742F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2FE0">
        <w:rPr>
          <w:rFonts w:ascii="Times New Roman" w:hAnsi="Times New Roman" w:cs="Times New Roman"/>
          <w:sz w:val="24"/>
          <w:szCs w:val="24"/>
        </w:rPr>
        <w:t>путеводительницы</w:t>
      </w:r>
      <w:proofErr w:type="spellEnd"/>
      <w:r w:rsidRPr="00742FE0">
        <w:rPr>
          <w:rFonts w:ascii="Times New Roman" w:hAnsi="Times New Roman" w:cs="Times New Roman"/>
          <w:sz w:val="24"/>
          <w:szCs w:val="24"/>
        </w:rPr>
        <w:t xml:space="preserve"> людей к Богу; или восьмерик на четверике, или</w:t>
      </w:r>
      <w:r w:rsidR="00BB2834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Pr="00742FE0">
        <w:rPr>
          <w:rFonts w:ascii="Times New Roman" w:hAnsi="Times New Roman" w:cs="Times New Roman"/>
          <w:sz w:val="24"/>
          <w:szCs w:val="24"/>
        </w:rPr>
        <w:t xml:space="preserve">ярусный, с </w:t>
      </w:r>
      <w:proofErr w:type="spellStart"/>
      <w:r w:rsidRPr="00742FE0">
        <w:rPr>
          <w:rFonts w:ascii="Times New Roman" w:hAnsi="Times New Roman" w:cs="Times New Roman"/>
          <w:sz w:val="24"/>
          <w:szCs w:val="24"/>
        </w:rPr>
        <w:t>подклетом</w:t>
      </w:r>
      <w:proofErr w:type="spellEnd"/>
      <w:r w:rsidR="00BB2834" w:rsidRPr="00742FE0">
        <w:rPr>
          <w:rFonts w:ascii="Times New Roman" w:hAnsi="Times New Roman" w:cs="Times New Roman"/>
          <w:sz w:val="24"/>
          <w:szCs w:val="24"/>
        </w:rPr>
        <w:t>,</w:t>
      </w:r>
    </w:p>
    <w:p w:rsidR="00903C9A" w:rsidRPr="00742FE0" w:rsidRDefault="00C32B11" w:rsidP="00015F36">
      <w:pPr>
        <w:pStyle w:val="a9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r w:rsidR="00027452" w:rsidRPr="00742FE0">
        <w:rPr>
          <w:rFonts w:ascii="Times New Roman" w:hAnsi="Times New Roman" w:cs="Times New Roman"/>
          <w:sz w:val="24"/>
          <w:szCs w:val="24"/>
        </w:rPr>
        <w:t xml:space="preserve">) </w:t>
      </w:r>
      <w:r w:rsidR="00903C9A" w:rsidRPr="00742FE0">
        <w:rPr>
          <w:rFonts w:ascii="Times New Roman" w:hAnsi="Times New Roman" w:cs="Times New Roman"/>
          <w:b/>
          <w:sz w:val="24"/>
          <w:szCs w:val="24"/>
        </w:rPr>
        <w:t>смешанн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="00903C9A" w:rsidRPr="00742FE0">
        <w:rPr>
          <w:rFonts w:ascii="Times New Roman" w:hAnsi="Times New Roman" w:cs="Times New Roman"/>
          <w:b/>
          <w:sz w:val="24"/>
          <w:szCs w:val="24"/>
        </w:rPr>
        <w:t xml:space="preserve"> типа</w:t>
      </w:r>
      <w:r w:rsidR="00903C9A" w:rsidRPr="00742FE0">
        <w:rPr>
          <w:rFonts w:ascii="Times New Roman" w:hAnsi="Times New Roman" w:cs="Times New Roman"/>
          <w:sz w:val="24"/>
          <w:szCs w:val="24"/>
        </w:rPr>
        <w:t>: по внешнему виду крестообразные, а внутри, в центре креста, круглые, или по внешней форме прямоугольные, а внутри, в средней части, круглые.</w:t>
      </w:r>
      <w:proofErr w:type="gramEnd"/>
    </w:p>
    <w:p w:rsidR="007E2867" w:rsidRPr="00742FE0" w:rsidRDefault="00C32B11" w:rsidP="00015F36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95EBC" w:rsidRPr="00742FE0">
        <w:rPr>
          <w:rFonts w:ascii="Times New Roman" w:hAnsi="Times New Roman" w:cs="Times New Roman"/>
          <w:sz w:val="24"/>
          <w:szCs w:val="24"/>
        </w:rPr>
        <w:t xml:space="preserve">) </w:t>
      </w:r>
      <w:r w:rsidR="00027452" w:rsidRPr="00742FE0">
        <w:rPr>
          <w:rFonts w:ascii="Times New Roman" w:hAnsi="Times New Roman" w:cs="Times New Roman"/>
          <w:b/>
          <w:sz w:val="24"/>
          <w:szCs w:val="24"/>
        </w:rPr>
        <w:t>храмов</w:t>
      </w:r>
      <w:r w:rsidR="00195EBC" w:rsidRPr="00742FE0">
        <w:rPr>
          <w:rFonts w:ascii="Times New Roman" w:hAnsi="Times New Roman" w:cs="Times New Roman"/>
          <w:b/>
          <w:sz w:val="24"/>
          <w:szCs w:val="24"/>
        </w:rPr>
        <w:t>ый</w:t>
      </w:r>
      <w:r w:rsidR="00027452" w:rsidRPr="00742FE0">
        <w:rPr>
          <w:rFonts w:ascii="Times New Roman" w:hAnsi="Times New Roman" w:cs="Times New Roman"/>
          <w:b/>
          <w:sz w:val="24"/>
          <w:szCs w:val="24"/>
        </w:rPr>
        <w:t xml:space="preserve"> комплекс</w:t>
      </w:r>
      <w:r w:rsidR="00027452" w:rsidRPr="00742FE0">
        <w:rPr>
          <w:rFonts w:ascii="Times New Roman" w:hAnsi="Times New Roman" w:cs="Times New Roman"/>
          <w:sz w:val="24"/>
          <w:szCs w:val="24"/>
        </w:rPr>
        <w:t>: объединение храма и функций дома-причта под одной крышей</w:t>
      </w:r>
    </w:p>
    <w:p w:rsidR="00610C17" w:rsidRPr="00742FE0" w:rsidRDefault="00195EBC" w:rsidP="00195EBC">
      <w:pPr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 xml:space="preserve">Прежде, чем остановить свой выбор на том или ином типе храма, рассмотрим его </w:t>
      </w:r>
      <w:r w:rsidR="0049536D" w:rsidRPr="00742FE0">
        <w:rPr>
          <w:rFonts w:ascii="Times New Roman" w:hAnsi="Times New Roman" w:cs="Times New Roman"/>
          <w:sz w:val="24"/>
          <w:szCs w:val="24"/>
        </w:rPr>
        <w:t xml:space="preserve">планировочные </w:t>
      </w:r>
      <w:r w:rsidRPr="00742FE0">
        <w:rPr>
          <w:rFonts w:ascii="Times New Roman" w:hAnsi="Times New Roman" w:cs="Times New Roman"/>
          <w:sz w:val="24"/>
          <w:szCs w:val="24"/>
        </w:rPr>
        <w:t>возможности подробнее.</w:t>
      </w:r>
    </w:p>
    <w:p w:rsidR="00A8451F" w:rsidRPr="00742FE0" w:rsidRDefault="00E92398" w:rsidP="00A8451F">
      <w:pPr>
        <w:rPr>
          <w:rFonts w:ascii="Times New Roman" w:hAnsi="Times New Roman" w:cs="Times New Roman"/>
          <w:bCs/>
          <w:sz w:val="24"/>
          <w:szCs w:val="24"/>
        </w:rPr>
      </w:pPr>
      <w:r w:rsidRPr="00E92398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75" style="position:absolute;margin-left:104.15pt;margin-top:20.25pt;width:427.8pt;height:319.25pt;z-index:-251650048" wrapcoords="-66 0 -66 21511 21600 21511 21600 0 -66 0">
            <v:imagedata r:id="rId8" o:title="Слайд5"/>
            <w10:wrap type="tight"/>
          </v:shape>
        </w:pict>
      </w:r>
      <w:r w:rsidR="00674F24" w:rsidRPr="00742FE0">
        <w:rPr>
          <w:rFonts w:ascii="Times New Roman" w:hAnsi="Times New Roman" w:cs="Times New Roman"/>
          <w:sz w:val="24"/>
          <w:szCs w:val="24"/>
        </w:rPr>
        <w:t xml:space="preserve">Храм в форме </w:t>
      </w:r>
      <w:r w:rsidR="00674F24" w:rsidRPr="00742FE0">
        <w:rPr>
          <w:rFonts w:ascii="Times New Roman" w:hAnsi="Times New Roman" w:cs="Times New Roman"/>
          <w:b/>
          <w:sz w:val="24"/>
          <w:szCs w:val="24"/>
        </w:rPr>
        <w:t>креста</w:t>
      </w:r>
      <w:r w:rsidR="00674F24" w:rsidRPr="00742FE0">
        <w:rPr>
          <w:rFonts w:ascii="Times New Roman" w:hAnsi="Times New Roman" w:cs="Times New Roman"/>
          <w:sz w:val="24"/>
          <w:szCs w:val="24"/>
        </w:rPr>
        <w:t xml:space="preserve"> в плане очень</w:t>
      </w:r>
      <w:r w:rsidR="00A8451F" w:rsidRPr="00742FE0">
        <w:rPr>
          <w:rFonts w:ascii="Times New Roman" w:hAnsi="Times New Roman" w:cs="Times New Roman"/>
          <w:sz w:val="24"/>
          <w:szCs w:val="24"/>
        </w:rPr>
        <w:t xml:space="preserve"> компактен в плане. Может </w:t>
      </w:r>
      <w:proofErr w:type="gramStart"/>
      <w:r w:rsidR="00A8451F" w:rsidRPr="00742FE0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="00A8451F" w:rsidRPr="00742FE0">
        <w:rPr>
          <w:rFonts w:ascii="Times New Roman" w:hAnsi="Times New Roman" w:cs="Times New Roman"/>
          <w:sz w:val="24"/>
          <w:szCs w:val="24"/>
        </w:rPr>
        <w:t xml:space="preserve"> 1 и 5-ти </w:t>
      </w:r>
      <w:proofErr w:type="spellStart"/>
      <w:r w:rsidR="00A8451F" w:rsidRPr="00742FE0">
        <w:rPr>
          <w:rFonts w:ascii="Times New Roman" w:hAnsi="Times New Roman" w:cs="Times New Roman"/>
          <w:sz w:val="24"/>
          <w:szCs w:val="24"/>
        </w:rPr>
        <w:t>главым</w:t>
      </w:r>
      <w:proofErr w:type="spellEnd"/>
      <w:r w:rsidR="00A8451F" w:rsidRPr="00742FE0">
        <w:rPr>
          <w:rFonts w:ascii="Times New Roman" w:hAnsi="Times New Roman" w:cs="Times New Roman"/>
          <w:sz w:val="24"/>
          <w:szCs w:val="24"/>
        </w:rPr>
        <w:t>. Иметь  широкий иконостас. Встроенную звонницу.</w:t>
      </w:r>
      <w:r w:rsidR="00B87708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A8451F" w:rsidRPr="00742FE0">
        <w:rPr>
          <w:rFonts w:ascii="Times New Roman" w:hAnsi="Times New Roman" w:cs="Times New Roman"/>
          <w:bCs/>
          <w:sz w:val="24"/>
          <w:szCs w:val="24"/>
        </w:rPr>
        <w:t>Минусы: ограничения по помещениям на плане в уровне храма, прямая форма алтаря, трудно выполнить приделы.</w:t>
      </w:r>
      <w:r w:rsidR="00143CEC" w:rsidRPr="00742FE0">
        <w:rPr>
          <w:rFonts w:ascii="Times New Roman" w:hAnsi="Times New Roman" w:cs="Times New Roman"/>
          <w:bCs/>
          <w:sz w:val="24"/>
          <w:szCs w:val="24"/>
        </w:rPr>
        <w:t xml:space="preserve"> Нет также четкого деления на притвор, среднюю часть и алтарь.</w:t>
      </w:r>
    </w:p>
    <w:p w:rsidR="007F7BDD" w:rsidRDefault="007F7BDD" w:rsidP="00143CE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5422" w:rsidRPr="00742FE0" w:rsidRDefault="00E92398" w:rsidP="00143CEC">
      <w:pPr>
        <w:rPr>
          <w:rFonts w:ascii="Times New Roman" w:hAnsi="Times New Roman" w:cs="Times New Roman"/>
          <w:bCs/>
          <w:sz w:val="24"/>
          <w:szCs w:val="24"/>
        </w:rPr>
      </w:pPr>
      <w:r w:rsidRPr="00E92398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0" type="#_x0000_t75" style="position:absolute;margin-left:-20.75pt;margin-top:-21.4pt;width:432.3pt;height:324.45pt;z-index:-251648000" wrapcoords="-72 0 -72 21504 21600 21504 21600 0 -72 0">
            <v:imagedata r:id="rId9" o:title="Слайд6"/>
            <w10:wrap type="tight"/>
          </v:shape>
        </w:pict>
      </w:r>
      <w:proofErr w:type="gramStart"/>
      <w:r w:rsidR="00E0435C" w:rsidRPr="00742FE0">
        <w:rPr>
          <w:rFonts w:ascii="Times New Roman" w:hAnsi="Times New Roman" w:cs="Times New Roman"/>
          <w:bCs/>
          <w:sz w:val="24"/>
          <w:szCs w:val="24"/>
        </w:rPr>
        <w:t xml:space="preserve">Храм в форме </w:t>
      </w:r>
      <w:r w:rsidR="00E0435C" w:rsidRPr="00742FE0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143CEC" w:rsidRPr="00742FE0">
        <w:rPr>
          <w:rFonts w:ascii="Times New Roman" w:hAnsi="Times New Roman" w:cs="Times New Roman"/>
          <w:b/>
          <w:bCs/>
          <w:sz w:val="24"/>
          <w:szCs w:val="24"/>
        </w:rPr>
        <w:t>етверик</w:t>
      </w:r>
      <w:r w:rsidR="00E0435C" w:rsidRPr="00742FE0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B87708" w:rsidRPr="00742FE0">
        <w:rPr>
          <w:rFonts w:ascii="Times New Roman" w:hAnsi="Times New Roman" w:cs="Times New Roman"/>
          <w:bCs/>
          <w:sz w:val="24"/>
          <w:szCs w:val="24"/>
        </w:rPr>
        <w:t>:</w:t>
      </w:r>
      <w:r w:rsidR="007F7BDD" w:rsidRPr="00742FE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E2867" w:rsidRPr="00742FE0">
        <w:rPr>
          <w:rFonts w:ascii="Times New Roman" w:hAnsi="Times New Roman" w:cs="Times New Roman"/>
          <w:b/>
          <w:bCs/>
          <w:sz w:val="24"/>
          <w:szCs w:val="24"/>
        </w:rPr>
        <w:t>безстолпные</w:t>
      </w:r>
      <w:proofErr w:type="spellEnd"/>
      <w:r w:rsidR="007E2867" w:rsidRPr="00742FE0">
        <w:rPr>
          <w:rFonts w:ascii="Times New Roman" w:hAnsi="Times New Roman" w:cs="Times New Roman"/>
          <w:b/>
          <w:bCs/>
          <w:sz w:val="24"/>
          <w:szCs w:val="24"/>
        </w:rPr>
        <w:t xml:space="preserve">, 2-х, 4-х и 6-ти </w:t>
      </w:r>
      <w:proofErr w:type="spellStart"/>
      <w:r w:rsidR="007E2867" w:rsidRPr="00742FE0">
        <w:rPr>
          <w:rFonts w:ascii="Times New Roman" w:hAnsi="Times New Roman" w:cs="Times New Roman"/>
          <w:b/>
          <w:bCs/>
          <w:sz w:val="24"/>
          <w:szCs w:val="24"/>
        </w:rPr>
        <w:t>столпные</w:t>
      </w:r>
      <w:proofErr w:type="spellEnd"/>
      <w:r w:rsidR="007F7BDD" w:rsidRPr="00742F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>очень характерны для</w:t>
      </w:r>
      <w:r w:rsidR="00E0435C" w:rsidRPr="00742FE0">
        <w:rPr>
          <w:rFonts w:ascii="Times New Roman" w:hAnsi="Times New Roman" w:cs="Times New Roman"/>
          <w:bCs/>
          <w:sz w:val="24"/>
          <w:szCs w:val="24"/>
        </w:rPr>
        <w:t xml:space="preserve"> русск</w:t>
      </w:r>
      <w:r w:rsidR="00FA5422" w:rsidRPr="00742FE0">
        <w:rPr>
          <w:rFonts w:ascii="Times New Roman" w:hAnsi="Times New Roman" w:cs="Times New Roman"/>
          <w:bCs/>
          <w:sz w:val="24"/>
          <w:szCs w:val="24"/>
        </w:rPr>
        <w:t>о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>го</w:t>
      </w:r>
      <w:r w:rsidR="00FA5422" w:rsidRPr="00742FE0">
        <w:rPr>
          <w:rFonts w:ascii="Times New Roman" w:hAnsi="Times New Roman" w:cs="Times New Roman"/>
          <w:bCs/>
          <w:sz w:val="24"/>
          <w:szCs w:val="24"/>
        </w:rPr>
        <w:t xml:space="preserve"> зодчеств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>а</w:t>
      </w:r>
      <w:r w:rsidR="00E0435C" w:rsidRPr="00742FE0">
        <w:rPr>
          <w:rFonts w:ascii="Times New Roman" w:hAnsi="Times New Roman" w:cs="Times New Roman"/>
          <w:bCs/>
          <w:sz w:val="24"/>
          <w:szCs w:val="24"/>
        </w:rPr>
        <w:t>, применя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>ют</w:t>
      </w:r>
      <w:r w:rsidR="00FA5422" w:rsidRPr="00742FE0">
        <w:rPr>
          <w:rFonts w:ascii="Times New Roman" w:hAnsi="Times New Roman" w:cs="Times New Roman"/>
          <w:bCs/>
          <w:sz w:val="24"/>
          <w:szCs w:val="24"/>
        </w:rPr>
        <w:t>ся</w:t>
      </w:r>
      <w:r w:rsidR="00B87708" w:rsidRPr="00742F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5422" w:rsidRPr="00742FE0">
        <w:rPr>
          <w:rFonts w:ascii="Times New Roman" w:hAnsi="Times New Roman" w:cs="Times New Roman"/>
          <w:bCs/>
          <w:sz w:val="24"/>
          <w:szCs w:val="24"/>
        </w:rPr>
        <w:t xml:space="preserve">как </w:t>
      </w:r>
      <w:r w:rsidR="00E0435C" w:rsidRPr="00742FE0">
        <w:rPr>
          <w:rFonts w:ascii="Times New Roman" w:hAnsi="Times New Roman" w:cs="Times New Roman"/>
          <w:bCs/>
          <w:sz w:val="24"/>
          <w:szCs w:val="24"/>
        </w:rPr>
        <w:t>для храмов небольшой вместимости</w:t>
      </w:r>
      <w:r w:rsidR="00FA5422" w:rsidRPr="00742FE0">
        <w:rPr>
          <w:rFonts w:ascii="Times New Roman" w:hAnsi="Times New Roman" w:cs="Times New Roman"/>
          <w:bCs/>
          <w:sz w:val="24"/>
          <w:szCs w:val="24"/>
        </w:rPr>
        <w:t xml:space="preserve"> (пример Покрова на Нерли, так и для 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 xml:space="preserve">больших </w:t>
      </w:r>
      <w:r w:rsidR="00FA5422" w:rsidRPr="00742FE0">
        <w:rPr>
          <w:rFonts w:ascii="Times New Roman" w:hAnsi="Times New Roman" w:cs="Times New Roman"/>
          <w:bCs/>
          <w:sz w:val="24"/>
          <w:szCs w:val="24"/>
        </w:rPr>
        <w:t xml:space="preserve">соборов 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>(</w:t>
      </w:r>
      <w:r w:rsidR="00E0435C" w:rsidRPr="00742FE0">
        <w:rPr>
          <w:rFonts w:ascii="Times New Roman" w:hAnsi="Times New Roman" w:cs="Times New Roman"/>
          <w:bCs/>
          <w:sz w:val="24"/>
          <w:szCs w:val="24"/>
        </w:rPr>
        <w:t>Успенский собор Московского Кремля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>)</w:t>
      </w:r>
      <w:r w:rsidR="00E0435C" w:rsidRPr="00742FE0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E0435C" w:rsidRPr="00742F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>Плюсы – простая, экономичная форма плана. Минус – почти нет помещений при притворе.</w:t>
      </w:r>
    </w:p>
    <w:p w:rsidR="00143CEC" w:rsidRPr="00742FE0" w:rsidRDefault="00E92398" w:rsidP="00143CEC">
      <w:pPr>
        <w:rPr>
          <w:rFonts w:ascii="Times New Roman" w:hAnsi="Times New Roman" w:cs="Times New Roman"/>
          <w:bCs/>
          <w:sz w:val="24"/>
          <w:szCs w:val="24"/>
        </w:rPr>
      </w:pPr>
      <w:r w:rsidRPr="00E92398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75" style="position:absolute;margin-left:104.55pt;margin-top:7.3pt;width:423.3pt;height:317.5pt;z-index:-251645952" wrapcoords="-69 0 -69 21508 21600 21508 21600 0 -69 0">
            <v:imagedata r:id="rId10" o:title="Слайд7"/>
            <w10:wrap type="tight"/>
          </v:shape>
        </w:pict>
      </w:r>
      <w:r w:rsidR="007E2867" w:rsidRPr="00742FE0">
        <w:rPr>
          <w:rFonts w:ascii="Times New Roman" w:hAnsi="Times New Roman" w:cs="Times New Roman"/>
          <w:b/>
          <w:sz w:val="24"/>
          <w:szCs w:val="24"/>
        </w:rPr>
        <w:t xml:space="preserve">Минус - </w:t>
      </w:r>
      <w:r w:rsidR="0089204A" w:rsidRPr="00742FE0">
        <w:rPr>
          <w:rFonts w:ascii="Times New Roman" w:hAnsi="Times New Roman" w:cs="Times New Roman"/>
          <w:sz w:val="24"/>
          <w:szCs w:val="24"/>
        </w:rPr>
        <w:t>о</w:t>
      </w:r>
      <w:r w:rsidR="00E0435C" w:rsidRPr="00742FE0">
        <w:rPr>
          <w:rFonts w:ascii="Times New Roman" w:hAnsi="Times New Roman" w:cs="Times New Roman"/>
          <w:bCs/>
          <w:sz w:val="24"/>
          <w:szCs w:val="24"/>
        </w:rPr>
        <w:t>чень часто храмы в форме четверика</w:t>
      </w:r>
      <w:r w:rsidR="00442843" w:rsidRPr="00742FE0">
        <w:rPr>
          <w:rFonts w:ascii="Times New Roman" w:hAnsi="Times New Roman" w:cs="Times New Roman"/>
          <w:bCs/>
          <w:sz w:val="24"/>
          <w:szCs w:val="24"/>
        </w:rPr>
        <w:t xml:space="preserve"> переставали вмещать всех желающих и их</w:t>
      </w:r>
      <w:r w:rsidR="00E0435C" w:rsidRPr="00742FE0">
        <w:rPr>
          <w:rFonts w:ascii="Times New Roman" w:hAnsi="Times New Roman" w:cs="Times New Roman"/>
          <w:bCs/>
          <w:sz w:val="24"/>
          <w:szCs w:val="24"/>
        </w:rPr>
        <w:t xml:space="preserve"> начина</w:t>
      </w:r>
      <w:r w:rsidR="00FA5422" w:rsidRPr="00742FE0">
        <w:rPr>
          <w:rFonts w:ascii="Times New Roman" w:hAnsi="Times New Roman" w:cs="Times New Roman"/>
          <w:bCs/>
          <w:sz w:val="24"/>
          <w:szCs w:val="24"/>
        </w:rPr>
        <w:t>ли</w:t>
      </w:r>
      <w:r w:rsidR="00442843" w:rsidRPr="00742FE0">
        <w:rPr>
          <w:rFonts w:ascii="Times New Roman" w:hAnsi="Times New Roman" w:cs="Times New Roman"/>
          <w:bCs/>
          <w:sz w:val="24"/>
          <w:szCs w:val="24"/>
        </w:rPr>
        <w:t xml:space="preserve"> обстраивать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 xml:space="preserve"> обходной галереей, что изменяло </w:t>
      </w:r>
      <w:r w:rsidR="000416DF">
        <w:rPr>
          <w:rFonts w:ascii="Times New Roman" w:hAnsi="Times New Roman" w:cs="Times New Roman"/>
          <w:bCs/>
          <w:sz w:val="24"/>
          <w:szCs w:val="24"/>
        </w:rPr>
        <w:t>п</w:t>
      </w:r>
      <w:r w:rsidR="007E2867" w:rsidRPr="00742FE0">
        <w:rPr>
          <w:rFonts w:ascii="Times New Roman" w:hAnsi="Times New Roman" w:cs="Times New Roman"/>
          <w:bCs/>
          <w:sz w:val="24"/>
          <w:szCs w:val="24"/>
        </w:rPr>
        <w:t>ервоначальный вид храма.</w:t>
      </w:r>
      <w:r w:rsidR="00E0435C" w:rsidRPr="00742FE0">
        <w:rPr>
          <w:rFonts w:ascii="Times New Roman" w:hAnsi="Times New Roman" w:cs="Times New Roman"/>
          <w:bCs/>
          <w:sz w:val="24"/>
          <w:szCs w:val="24"/>
        </w:rPr>
        <w:t xml:space="preserve"> Пример – </w:t>
      </w:r>
      <w:r w:rsidR="000416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435C" w:rsidRPr="00742FE0">
        <w:rPr>
          <w:rFonts w:ascii="Times New Roman" w:hAnsi="Times New Roman" w:cs="Times New Roman"/>
          <w:bCs/>
          <w:sz w:val="24"/>
          <w:szCs w:val="24"/>
        </w:rPr>
        <w:t xml:space="preserve">Благовещенский собор, храм </w:t>
      </w:r>
      <w:proofErr w:type="gramStart"/>
      <w:r w:rsidR="00E0435C" w:rsidRPr="00742FE0">
        <w:rPr>
          <w:rFonts w:ascii="Times New Roman" w:hAnsi="Times New Roman" w:cs="Times New Roman"/>
          <w:bCs/>
          <w:sz w:val="24"/>
          <w:szCs w:val="24"/>
        </w:rPr>
        <w:t>Казанской</w:t>
      </w:r>
      <w:proofErr w:type="gramEnd"/>
      <w:r w:rsidR="00E0435C" w:rsidRPr="00742FE0">
        <w:rPr>
          <w:rFonts w:ascii="Times New Roman" w:hAnsi="Times New Roman" w:cs="Times New Roman"/>
          <w:bCs/>
          <w:sz w:val="24"/>
          <w:szCs w:val="24"/>
        </w:rPr>
        <w:t xml:space="preserve"> БМ в Коломенском</w:t>
      </w:r>
      <w:r w:rsidR="00442843" w:rsidRPr="00742FE0">
        <w:rPr>
          <w:rFonts w:ascii="Times New Roman" w:hAnsi="Times New Roman" w:cs="Times New Roman"/>
          <w:bCs/>
          <w:sz w:val="24"/>
          <w:szCs w:val="24"/>
        </w:rPr>
        <w:t xml:space="preserve">. Колокольня в случае четверика или </w:t>
      </w:r>
      <w:r w:rsidR="00C52356" w:rsidRPr="00742FE0">
        <w:rPr>
          <w:rFonts w:ascii="Times New Roman" w:hAnsi="Times New Roman" w:cs="Times New Roman"/>
          <w:bCs/>
          <w:sz w:val="24"/>
          <w:szCs w:val="24"/>
        </w:rPr>
        <w:t>отсутствует</w:t>
      </w:r>
      <w:r w:rsidR="00442843" w:rsidRPr="00742FE0">
        <w:rPr>
          <w:rFonts w:ascii="Times New Roman" w:hAnsi="Times New Roman" w:cs="Times New Roman"/>
          <w:bCs/>
          <w:sz w:val="24"/>
          <w:szCs w:val="24"/>
        </w:rPr>
        <w:t>, или встроена в барабане купола (справа - пример современн</w:t>
      </w:r>
      <w:r w:rsidR="001D72F6" w:rsidRPr="00742FE0">
        <w:rPr>
          <w:rFonts w:ascii="Times New Roman" w:hAnsi="Times New Roman" w:cs="Times New Roman"/>
          <w:bCs/>
          <w:sz w:val="24"/>
          <w:szCs w:val="24"/>
        </w:rPr>
        <w:t>ого</w:t>
      </w:r>
      <w:r w:rsidR="00442843" w:rsidRPr="00742FE0">
        <w:rPr>
          <w:rFonts w:ascii="Times New Roman" w:hAnsi="Times New Roman" w:cs="Times New Roman"/>
          <w:bCs/>
          <w:sz w:val="24"/>
          <w:szCs w:val="24"/>
        </w:rPr>
        <w:t xml:space="preserve"> храм</w:t>
      </w:r>
      <w:r w:rsidR="001D72F6" w:rsidRPr="00742FE0">
        <w:rPr>
          <w:rFonts w:ascii="Times New Roman" w:hAnsi="Times New Roman" w:cs="Times New Roman"/>
          <w:bCs/>
          <w:sz w:val="24"/>
          <w:szCs w:val="24"/>
        </w:rPr>
        <w:t>а</w:t>
      </w:r>
      <w:r w:rsidR="00442843" w:rsidRPr="00742FE0">
        <w:rPr>
          <w:rFonts w:ascii="Times New Roman" w:hAnsi="Times New Roman" w:cs="Times New Roman"/>
          <w:bCs/>
          <w:sz w:val="24"/>
          <w:szCs w:val="24"/>
        </w:rPr>
        <w:t>).</w:t>
      </w:r>
    </w:p>
    <w:p w:rsidR="009B447D" w:rsidRDefault="009B447D" w:rsidP="001D72F6">
      <w:pPr>
        <w:rPr>
          <w:rFonts w:ascii="Times New Roman" w:hAnsi="Times New Roman" w:cs="Times New Roman"/>
          <w:bCs/>
          <w:sz w:val="24"/>
          <w:szCs w:val="24"/>
        </w:rPr>
      </w:pPr>
    </w:p>
    <w:p w:rsidR="001D72F6" w:rsidRPr="00742FE0" w:rsidRDefault="00E92398" w:rsidP="001D72F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92398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2" type="#_x0000_t75" style="position:absolute;margin-left:-49.55pt;margin-top:-11.35pt;width:461.2pt;height:345.6pt;z-index:-251643904" wrapcoords="-66 0 -66 21511 21600 21511 21600 0 -66 0">
            <v:imagedata r:id="rId11" o:title="Слайд8"/>
            <w10:wrap type="tight"/>
          </v:shape>
        </w:pict>
      </w:r>
      <w:r w:rsidR="001D72F6" w:rsidRPr="00742FE0">
        <w:rPr>
          <w:rFonts w:ascii="Times New Roman" w:hAnsi="Times New Roman" w:cs="Times New Roman"/>
          <w:bCs/>
          <w:sz w:val="24"/>
          <w:szCs w:val="24"/>
        </w:rPr>
        <w:t>Перед Вами пример современного решения</w:t>
      </w:r>
      <w:r w:rsidR="00C52356" w:rsidRPr="00742F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72F6" w:rsidRPr="00742FE0">
        <w:rPr>
          <w:rFonts w:ascii="Times New Roman" w:hAnsi="Times New Roman" w:cs="Times New Roman"/>
          <w:bCs/>
          <w:sz w:val="24"/>
          <w:szCs w:val="24"/>
        </w:rPr>
        <w:t>обустройства обходной галереей современного храма.</w:t>
      </w:r>
      <w:r w:rsidR="00C52356" w:rsidRPr="00742F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72F6" w:rsidRPr="00742FE0">
        <w:rPr>
          <w:rFonts w:ascii="Times New Roman" w:hAnsi="Times New Roman" w:cs="Times New Roman"/>
          <w:sz w:val="24"/>
          <w:szCs w:val="24"/>
        </w:rPr>
        <w:t>Слева – существующий храм</w:t>
      </w:r>
      <w:r w:rsidR="00BB4625" w:rsidRPr="00742FE0">
        <w:rPr>
          <w:rFonts w:ascii="Times New Roman" w:hAnsi="Times New Roman" w:cs="Times New Roman"/>
          <w:sz w:val="24"/>
          <w:szCs w:val="24"/>
        </w:rPr>
        <w:t>.</w:t>
      </w:r>
    </w:p>
    <w:p w:rsidR="00320910" w:rsidRDefault="00320910" w:rsidP="00F1273A">
      <w:pPr>
        <w:rPr>
          <w:rFonts w:ascii="Times New Roman" w:hAnsi="Times New Roman" w:cs="Times New Roman"/>
          <w:sz w:val="24"/>
          <w:szCs w:val="24"/>
        </w:rPr>
      </w:pPr>
    </w:p>
    <w:p w:rsidR="00320910" w:rsidRDefault="00320910" w:rsidP="00F1273A">
      <w:pPr>
        <w:rPr>
          <w:rFonts w:ascii="Times New Roman" w:hAnsi="Times New Roman" w:cs="Times New Roman"/>
          <w:sz w:val="24"/>
          <w:szCs w:val="24"/>
        </w:rPr>
      </w:pPr>
    </w:p>
    <w:p w:rsidR="00B9228B" w:rsidRDefault="00B9228B" w:rsidP="00F1273A">
      <w:pPr>
        <w:rPr>
          <w:rFonts w:ascii="Times New Roman" w:hAnsi="Times New Roman" w:cs="Times New Roman"/>
          <w:sz w:val="24"/>
          <w:szCs w:val="24"/>
        </w:rPr>
      </w:pPr>
    </w:p>
    <w:p w:rsidR="00B9228B" w:rsidRDefault="00B9228B" w:rsidP="00F1273A">
      <w:pPr>
        <w:rPr>
          <w:rFonts w:ascii="Times New Roman" w:hAnsi="Times New Roman" w:cs="Times New Roman"/>
          <w:sz w:val="24"/>
          <w:szCs w:val="24"/>
        </w:rPr>
      </w:pPr>
    </w:p>
    <w:p w:rsidR="00B9228B" w:rsidRDefault="00B9228B" w:rsidP="00F1273A">
      <w:pPr>
        <w:rPr>
          <w:rFonts w:ascii="Times New Roman" w:hAnsi="Times New Roman" w:cs="Times New Roman"/>
          <w:sz w:val="24"/>
          <w:szCs w:val="24"/>
        </w:rPr>
      </w:pPr>
    </w:p>
    <w:p w:rsidR="00B9228B" w:rsidRDefault="00B9228B" w:rsidP="00F1273A">
      <w:pPr>
        <w:rPr>
          <w:rFonts w:ascii="Times New Roman" w:hAnsi="Times New Roman" w:cs="Times New Roman"/>
          <w:sz w:val="24"/>
          <w:szCs w:val="24"/>
        </w:rPr>
      </w:pPr>
    </w:p>
    <w:p w:rsidR="00B9228B" w:rsidRDefault="00B9228B" w:rsidP="00F1273A">
      <w:pPr>
        <w:rPr>
          <w:rFonts w:ascii="Times New Roman" w:hAnsi="Times New Roman" w:cs="Times New Roman"/>
          <w:sz w:val="24"/>
          <w:szCs w:val="24"/>
        </w:rPr>
      </w:pPr>
    </w:p>
    <w:p w:rsidR="00B9228B" w:rsidRDefault="00B9228B" w:rsidP="00F1273A">
      <w:pPr>
        <w:rPr>
          <w:rFonts w:ascii="Times New Roman" w:hAnsi="Times New Roman" w:cs="Times New Roman"/>
          <w:sz w:val="24"/>
          <w:szCs w:val="24"/>
        </w:rPr>
      </w:pPr>
    </w:p>
    <w:p w:rsidR="00B9228B" w:rsidRDefault="00E92398" w:rsidP="00F127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75" style="position:absolute;margin-left:113.55pt;margin-top:.7pt;width:426.7pt;height:319.4pt;z-index:-251641856" wrapcoords="-66 0 -66 21512 21600 21512 21600 0 -66 0">
            <v:imagedata r:id="rId12" o:title="Слайд9"/>
            <w10:wrap type="tight"/>
          </v:shape>
        </w:pict>
      </w:r>
    </w:p>
    <w:p w:rsidR="00F1273A" w:rsidRPr="00742FE0" w:rsidRDefault="00247447" w:rsidP="00F1273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 xml:space="preserve">Разновидностью храма–четверика являются </w:t>
      </w:r>
      <w:r w:rsidRPr="00742FE0">
        <w:rPr>
          <w:rFonts w:ascii="Times New Roman" w:hAnsi="Times New Roman" w:cs="Times New Roman"/>
          <w:b/>
          <w:sz w:val="24"/>
          <w:szCs w:val="24"/>
        </w:rPr>
        <w:t>храмы на подклете</w:t>
      </w:r>
      <w:r w:rsidRPr="00742FE0">
        <w:rPr>
          <w:rFonts w:ascii="Times New Roman" w:hAnsi="Times New Roman" w:cs="Times New Roman"/>
          <w:sz w:val="24"/>
          <w:szCs w:val="24"/>
        </w:rPr>
        <w:t xml:space="preserve">. </w:t>
      </w:r>
      <w:r w:rsidR="001D72F6" w:rsidRPr="00742FE0">
        <w:rPr>
          <w:rFonts w:ascii="Times New Roman" w:hAnsi="Times New Roman" w:cs="Times New Roman"/>
          <w:sz w:val="24"/>
          <w:szCs w:val="24"/>
        </w:rPr>
        <w:t xml:space="preserve">Встречаются часто. </w:t>
      </w:r>
      <w:r w:rsidRPr="00742FE0">
        <w:rPr>
          <w:rFonts w:ascii="Times New Roman" w:hAnsi="Times New Roman" w:cs="Times New Roman"/>
          <w:sz w:val="24"/>
          <w:szCs w:val="24"/>
        </w:rPr>
        <w:t xml:space="preserve">Современные материалы дают возможность выполнить большие пролеты, балки, организовать свободное пространство этажа под верхним храмом. При этом получается развитый цокольный этаж, который позволяет разместить практически все приходские помещения. </w:t>
      </w:r>
      <w:r w:rsidR="00F1273A" w:rsidRPr="00742FE0">
        <w:rPr>
          <w:rFonts w:ascii="Times New Roman" w:hAnsi="Times New Roman" w:cs="Times New Roman"/>
          <w:sz w:val="24"/>
          <w:szCs w:val="24"/>
        </w:rPr>
        <w:t xml:space="preserve">Перед Вами проект храма с 3-мя этажами, где </w:t>
      </w:r>
      <w:proofErr w:type="gramStart"/>
      <w:r w:rsidR="00F1273A" w:rsidRPr="00742FE0">
        <w:rPr>
          <w:rFonts w:ascii="Times New Roman" w:hAnsi="Times New Roman" w:cs="Times New Roman"/>
          <w:sz w:val="24"/>
          <w:szCs w:val="24"/>
        </w:rPr>
        <w:t>дом-причта</w:t>
      </w:r>
      <w:proofErr w:type="gramEnd"/>
      <w:r w:rsidR="00F1273A" w:rsidRPr="00742FE0">
        <w:rPr>
          <w:rFonts w:ascii="Times New Roman" w:hAnsi="Times New Roman" w:cs="Times New Roman"/>
          <w:sz w:val="24"/>
          <w:szCs w:val="24"/>
        </w:rPr>
        <w:t xml:space="preserve"> вошел с состав храма. Верхний храм – вместимостью 150 человек нижний храм  с</w:t>
      </w:r>
      <w:r w:rsidR="00505852" w:rsidRPr="00742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73A" w:rsidRPr="00742FE0">
        <w:rPr>
          <w:rFonts w:ascii="Times New Roman" w:hAnsi="Times New Roman" w:cs="Times New Roman"/>
          <w:sz w:val="24"/>
          <w:szCs w:val="24"/>
        </w:rPr>
        <w:t>крестильней</w:t>
      </w:r>
      <w:proofErr w:type="spellEnd"/>
      <w:r w:rsidR="00F1273A" w:rsidRPr="00742FE0">
        <w:rPr>
          <w:rFonts w:ascii="Times New Roman" w:hAnsi="Times New Roman" w:cs="Times New Roman"/>
          <w:sz w:val="24"/>
          <w:szCs w:val="24"/>
        </w:rPr>
        <w:t xml:space="preserve"> и 2-мя приделами, вместимостью 500 человек и подвал такой же площади, </w:t>
      </w:r>
      <w:r w:rsidR="001D72F6" w:rsidRPr="00742FE0">
        <w:rPr>
          <w:rFonts w:ascii="Times New Roman" w:hAnsi="Times New Roman" w:cs="Times New Roman"/>
          <w:sz w:val="24"/>
          <w:szCs w:val="24"/>
        </w:rPr>
        <w:t>с</w:t>
      </w:r>
      <w:r w:rsidR="00774BEA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1D72F6" w:rsidRPr="00742FE0">
        <w:rPr>
          <w:rFonts w:ascii="Times New Roman" w:hAnsi="Times New Roman" w:cs="Times New Roman"/>
          <w:sz w:val="24"/>
          <w:szCs w:val="24"/>
        </w:rPr>
        <w:t xml:space="preserve">трапезной, </w:t>
      </w:r>
      <w:proofErr w:type="spellStart"/>
      <w:r w:rsidR="001D72F6" w:rsidRPr="00742FE0">
        <w:rPr>
          <w:rFonts w:ascii="Times New Roman" w:hAnsi="Times New Roman" w:cs="Times New Roman"/>
          <w:sz w:val="24"/>
          <w:szCs w:val="24"/>
        </w:rPr>
        <w:t>просфорней</w:t>
      </w:r>
      <w:proofErr w:type="spellEnd"/>
      <w:r w:rsidR="00F1273A" w:rsidRPr="00742FE0">
        <w:rPr>
          <w:rFonts w:ascii="Times New Roman" w:hAnsi="Times New Roman" w:cs="Times New Roman"/>
          <w:sz w:val="24"/>
          <w:szCs w:val="24"/>
        </w:rPr>
        <w:t>, кухн</w:t>
      </w:r>
      <w:r w:rsidR="001D72F6" w:rsidRPr="00742FE0">
        <w:rPr>
          <w:rFonts w:ascii="Times New Roman" w:hAnsi="Times New Roman" w:cs="Times New Roman"/>
          <w:sz w:val="24"/>
          <w:szCs w:val="24"/>
        </w:rPr>
        <w:t>ей</w:t>
      </w:r>
      <w:r w:rsidR="00F1273A" w:rsidRPr="00742FE0">
        <w:rPr>
          <w:rFonts w:ascii="Times New Roman" w:hAnsi="Times New Roman" w:cs="Times New Roman"/>
          <w:sz w:val="24"/>
          <w:szCs w:val="24"/>
        </w:rPr>
        <w:t>, склад</w:t>
      </w:r>
      <w:r w:rsidR="001D72F6" w:rsidRPr="00742FE0">
        <w:rPr>
          <w:rFonts w:ascii="Times New Roman" w:hAnsi="Times New Roman" w:cs="Times New Roman"/>
          <w:sz w:val="24"/>
          <w:szCs w:val="24"/>
        </w:rPr>
        <w:t>ом</w:t>
      </w:r>
      <w:r w:rsidR="00F1273A" w:rsidRPr="00742FE0">
        <w:rPr>
          <w:rFonts w:ascii="Times New Roman" w:hAnsi="Times New Roman" w:cs="Times New Roman"/>
          <w:sz w:val="24"/>
          <w:szCs w:val="24"/>
        </w:rPr>
        <w:t>, комнат</w:t>
      </w:r>
      <w:r w:rsidR="001D72F6" w:rsidRPr="00742FE0">
        <w:rPr>
          <w:rFonts w:ascii="Times New Roman" w:hAnsi="Times New Roman" w:cs="Times New Roman"/>
          <w:sz w:val="24"/>
          <w:szCs w:val="24"/>
        </w:rPr>
        <w:t>ой</w:t>
      </w:r>
      <w:r w:rsidR="00F1273A" w:rsidRPr="00742FE0">
        <w:rPr>
          <w:rFonts w:ascii="Times New Roman" w:hAnsi="Times New Roman" w:cs="Times New Roman"/>
          <w:sz w:val="24"/>
          <w:szCs w:val="24"/>
        </w:rPr>
        <w:t xml:space="preserve"> настоятеля, ризниц</w:t>
      </w:r>
      <w:r w:rsidR="001D72F6" w:rsidRPr="00742FE0">
        <w:rPr>
          <w:rFonts w:ascii="Times New Roman" w:hAnsi="Times New Roman" w:cs="Times New Roman"/>
          <w:sz w:val="24"/>
          <w:szCs w:val="24"/>
        </w:rPr>
        <w:t>ей</w:t>
      </w:r>
      <w:r w:rsidR="00F1273A" w:rsidRPr="00742FE0">
        <w:rPr>
          <w:rFonts w:ascii="Times New Roman" w:hAnsi="Times New Roman" w:cs="Times New Roman"/>
          <w:sz w:val="24"/>
          <w:szCs w:val="24"/>
        </w:rPr>
        <w:t>, тех</w:t>
      </w:r>
      <w:proofErr w:type="gramStart"/>
      <w:r w:rsidR="00774BEA" w:rsidRPr="00742FE0">
        <w:rPr>
          <w:rFonts w:ascii="Times New Roman" w:hAnsi="Times New Roman" w:cs="Times New Roman"/>
          <w:sz w:val="24"/>
          <w:szCs w:val="24"/>
        </w:rPr>
        <w:t>.</w:t>
      </w:r>
      <w:r w:rsidR="00F1273A" w:rsidRPr="00742FE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1273A" w:rsidRPr="00742FE0">
        <w:rPr>
          <w:rFonts w:ascii="Times New Roman" w:hAnsi="Times New Roman" w:cs="Times New Roman"/>
          <w:sz w:val="24"/>
          <w:szCs w:val="24"/>
        </w:rPr>
        <w:t>омещения</w:t>
      </w:r>
      <w:r w:rsidR="001D72F6" w:rsidRPr="00742FE0">
        <w:rPr>
          <w:rFonts w:ascii="Times New Roman" w:hAnsi="Times New Roman" w:cs="Times New Roman"/>
          <w:sz w:val="24"/>
          <w:szCs w:val="24"/>
        </w:rPr>
        <w:t xml:space="preserve">ми, </w:t>
      </w:r>
      <w:r w:rsidR="001D72F6" w:rsidRPr="00742FE0">
        <w:rPr>
          <w:rFonts w:ascii="Times New Roman" w:hAnsi="Times New Roman" w:cs="Times New Roman"/>
          <w:sz w:val="24"/>
          <w:szCs w:val="24"/>
        </w:rPr>
        <w:lastRenderedPageBreak/>
        <w:t>которые</w:t>
      </w:r>
      <w:r w:rsidR="00F1273A" w:rsidRPr="00742FE0">
        <w:rPr>
          <w:rFonts w:ascii="Times New Roman" w:hAnsi="Times New Roman" w:cs="Times New Roman"/>
          <w:sz w:val="24"/>
          <w:szCs w:val="24"/>
        </w:rPr>
        <w:t xml:space="preserve"> занимают почти 200 м.кв.: выделены </w:t>
      </w:r>
      <w:proofErr w:type="spellStart"/>
      <w:r w:rsidR="00F1273A" w:rsidRPr="00742FE0">
        <w:rPr>
          <w:rFonts w:ascii="Times New Roman" w:hAnsi="Times New Roman" w:cs="Times New Roman"/>
          <w:sz w:val="24"/>
          <w:szCs w:val="24"/>
        </w:rPr>
        <w:t>голубым</w:t>
      </w:r>
      <w:proofErr w:type="spellEnd"/>
      <w:r w:rsidR="00F1273A" w:rsidRPr="00742FE0">
        <w:rPr>
          <w:rFonts w:ascii="Times New Roman" w:hAnsi="Times New Roman" w:cs="Times New Roman"/>
          <w:sz w:val="24"/>
          <w:szCs w:val="24"/>
        </w:rPr>
        <w:t xml:space="preserve"> цветом.</w:t>
      </w:r>
      <w:r w:rsidR="00505852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1D72F6" w:rsidRPr="00742FE0">
        <w:rPr>
          <w:rFonts w:ascii="Times New Roman" w:hAnsi="Times New Roman" w:cs="Times New Roman"/>
          <w:b/>
          <w:sz w:val="24"/>
          <w:szCs w:val="24"/>
        </w:rPr>
        <w:t>Плюсы:</w:t>
      </w:r>
      <w:r w:rsidR="00F1273A" w:rsidRPr="00742FE0">
        <w:rPr>
          <w:rFonts w:ascii="Times New Roman" w:hAnsi="Times New Roman" w:cs="Times New Roman"/>
          <w:sz w:val="24"/>
          <w:szCs w:val="24"/>
        </w:rPr>
        <w:t xml:space="preserve"> существенная экономия на фундаментах и месте, занимаемым строением на участке.</w:t>
      </w:r>
    </w:p>
    <w:p w:rsidR="005A770A" w:rsidRPr="00742FE0" w:rsidRDefault="00E92398" w:rsidP="00F127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75" style="position:absolute;margin-left:-32.05pt;margin-top:50.3pt;width:420.55pt;height:315.15pt;z-index:-251639808" wrapcoords="-32 0 -32 21557 21600 21557 21600 0 -32 0">
            <v:imagedata r:id="rId13" o:title="Слайд10"/>
            <w10:wrap type="tight"/>
          </v:shape>
        </w:pict>
      </w:r>
      <w:r w:rsidR="00247447" w:rsidRPr="00742FE0">
        <w:rPr>
          <w:rFonts w:ascii="Times New Roman" w:hAnsi="Times New Roman" w:cs="Times New Roman"/>
          <w:b/>
          <w:sz w:val="24"/>
          <w:szCs w:val="24"/>
        </w:rPr>
        <w:t>Минусы</w:t>
      </w:r>
      <w:r w:rsidR="00505852" w:rsidRPr="00742F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447" w:rsidRPr="00742FE0">
        <w:rPr>
          <w:rFonts w:ascii="Times New Roman" w:hAnsi="Times New Roman" w:cs="Times New Roman"/>
          <w:sz w:val="24"/>
          <w:szCs w:val="24"/>
        </w:rPr>
        <w:t xml:space="preserve">– не все помещения смогут иметь полноценный свет, плоские крыши при эксплуатации в наших условиях зачастую текут, что вынуждает в дальнейшем пристраивать обходные галереи, </w:t>
      </w:r>
      <w:r w:rsidR="00F1273A" w:rsidRPr="00742FE0">
        <w:rPr>
          <w:rFonts w:ascii="Times New Roman" w:hAnsi="Times New Roman" w:cs="Times New Roman"/>
          <w:sz w:val="24"/>
          <w:szCs w:val="24"/>
        </w:rPr>
        <w:t>не предусмотренные</w:t>
      </w:r>
      <w:r w:rsidR="00247447" w:rsidRPr="00742FE0">
        <w:rPr>
          <w:rFonts w:ascii="Times New Roman" w:hAnsi="Times New Roman" w:cs="Times New Roman"/>
          <w:sz w:val="24"/>
          <w:szCs w:val="24"/>
        </w:rPr>
        <w:t xml:space="preserve"> первоначальны</w:t>
      </w:r>
      <w:r w:rsidR="00F1273A" w:rsidRPr="00742FE0">
        <w:rPr>
          <w:rFonts w:ascii="Times New Roman" w:hAnsi="Times New Roman" w:cs="Times New Roman"/>
          <w:sz w:val="24"/>
          <w:szCs w:val="24"/>
        </w:rPr>
        <w:t>м</w:t>
      </w:r>
      <w:r w:rsidR="00247447" w:rsidRPr="00742FE0">
        <w:rPr>
          <w:rFonts w:ascii="Times New Roman" w:hAnsi="Times New Roman" w:cs="Times New Roman"/>
          <w:sz w:val="24"/>
          <w:szCs w:val="24"/>
        </w:rPr>
        <w:t xml:space="preserve"> облик</w:t>
      </w:r>
      <w:r w:rsidR="00F1273A" w:rsidRPr="00742FE0">
        <w:rPr>
          <w:rFonts w:ascii="Times New Roman" w:hAnsi="Times New Roman" w:cs="Times New Roman"/>
          <w:sz w:val="24"/>
          <w:szCs w:val="24"/>
        </w:rPr>
        <w:t>ом</w:t>
      </w:r>
      <w:r w:rsidR="00247447" w:rsidRPr="00742FE0">
        <w:rPr>
          <w:rFonts w:ascii="Times New Roman" w:hAnsi="Times New Roman" w:cs="Times New Roman"/>
          <w:sz w:val="24"/>
          <w:szCs w:val="24"/>
        </w:rPr>
        <w:t xml:space="preserve"> храма.</w:t>
      </w:r>
    </w:p>
    <w:p w:rsidR="00442843" w:rsidRPr="00742FE0" w:rsidRDefault="00442843" w:rsidP="00A44B98">
      <w:pPr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b/>
          <w:sz w:val="24"/>
          <w:szCs w:val="24"/>
        </w:rPr>
        <w:t>Храм-корабль</w:t>
      </w:r>
      <w:r w:rsidRPr="00742FE0">
        <w:rPr>
          <w:rFonts w:ascii="Times New Roman" w:hAnsi="Times New Roman" w:cs="Times New Roman"/>
          <w:sz w:val="24"/>
          <w:szCs w:val="24"/>
        </w:rPr>
        <w:t xml:space="preserve"> требует достаточно</w:t>
      </w:r>
      <w:r w:rsidR="008B10C4" w:rsidRPr="00742FE0">
        <w:rPr>
          <w:rFonts w:ascii="Times New Roman" w:hAnsi="Times New Roman" w:cs="Times New Roman"/>
          <w:sz w:val="24"/>
          <w:szCs w:val="24"/>
        </w:rPr>
        <w:t>й</w:t>
      </w:r>
      <w:r w:rsidR="004F54A6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Pr="00742FE0">
        <w:rPr>
          <w:rFonts w:ascii="Times New Roman" w:hAnsi="Times New Roman" w:cs="Times New Roman"/>
          <w:sz w:val="24"/>
          <w:szCs w:val="24"/>
        </w:rPr>
        <w:t xml:space="preserve">длины </w:t>
      </w:r>
      <w:r w:rsidR="008B10C4" w:rsidRPr="00742FE0">
        <w:rPr>
          <w:rFonts w:ascii="Times New Roman" w:hAnsi="Times New Roman" w:cs="Times New Roman"/>
          <w:sz w:val="24"/>
          <w:szCs w:val="24"/>
        </w:rPr>
        <w:t xml:space="preserve">участка </w:t>
      </w:r>
      <w:r w:rsidRPr="00742FE0">
        <w:rPr>
          <w:rFonts w:ascii="Times New Roman" w:hAnsi="Times New Roman" w:cs="Times New Roman"/>
          <w:sz w:val="24"/>
          <w:szCs w:val="24"/>
        </w:rPr>
        <w:t xml:space="preserve">для </w:t>
      </w:r>
      <w:r w:rsidR="008B10C4" w:rsidRPr="00742FE0">
        <w:rPr>
          <w:rFonts w:ascii="Times New Roman" w:hAnsi="Times New Roman" w:cs="Times New Roman"/>
          <w:sz w:val="24"/>
          <w:szCs w:val="24"/>
        </w:rPr>
        <w:t xml:space="preserve">своего </w:t>
      </w:r>
      <w:r w:rsidRPr="00742FE0">
        <w:rPr>
          <w:rFonts w:ascii="Times New Roman" w:hAnsi="Times New Roman" w:cs="Times New Roman"/>
          <w:sz w:val="24"/>
          <w:szCs w:val="24"/>
        </w:rPr>
        <w:t>размещения, позволяет выполнить высокую полноценную колокольню, сделать ее высотной доминантой района, использовать пространство под ней как притвор и сопутствующие ему помещения, организовать большой балкон хор, иметь резервные помещения на 2-м уровне. Протяженность храма позволяет достичь хорошей вместимости.</w:t>
      </w:r>
    </w:p>
    <w:p w:rsidR="00935CB0" w:rsidRPr="00742FE0" w:rsidRDefault="00E92398" w:rsidP="00935C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75" style="position:absolute;margin-left:115.95pt;margin-top:5.9pt;width:402.55pt;height:302.4pt;z-index:-251635712" wrapcoords="-173 0 -173 21370 21600 21370 21600 0 -173 0">
            <v:imagedata r:id="rId14" o:title="Слайд11"/>
            <w10:wrap type="tight"/>
          </v:shape>
        </w:pict>
      </w:r>
      <w:r w:rsidR="00A44B98" w:rsidRPr="00742FE0">
        <w:rPr>
          <w:rFonts w:ascii="Times New Roman" w:hAnsi="Times New Roman" w:cs="Times New Roman"/>
          <w:sz w:val="24"/>
          <w:szCs w:val="24"/>
        </w:rPr>
        <w:t xml:space="preserve">Храм в виде </w:t>
      </w:r>
      <w:r w:rsidR="00C2721C" w:rsidRPr="00742FE0">
        <w:rPr>
          <w:rFonts w:ascii="Times New Roman" w:hAnsi="Times New Roman" w:cs="Times New Roman"/>
          <w:b/>
          <w:sz w:val="24"/>
          <w:szCs w:val="24"/>
        </w:rPr>
        <w:t>Вифлеемск</w:t>
      </w:r>
      <w:r w:rsidR="00C679D5" w:rsidRPr="00742FE0">
        <w:rPr>
          <w:rFonts w:ascii="Times New Roman" w:hAnsi="Times New Roman" w:cs="Times New Roman"/>
          <w:b/>
          <w:sz w:val="24"/>
          <w:szCs w:val="24"/>
        </w:rPr>
        <w:t>ой</w:t>
      </w:r>
      <w:r w:rsidR="00D0611E" w:rsidRPr="00742F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4B98" w:rsidRPr="00742FE0">
        <w:rPr>
          <w:rFonts w:ascii="Times New Roman" w:hAnsi="Times New Roman" w:cs="Times New Roman"/>
          <w:sz w:val="24"/>
          <w:szCs w:val="24"/>
        </w:rPr>
        <w:t xml:space="preserve">звезды </w:t>
      </w:r>
      <w:r w:rsidR="00C2721C" w:rsidRPr="00742FE0">
        <w:rPr>
          <w:rFonts w:ascii="Times New Roman" w:hAnsi="Times New Roman" w:cs="Times New Roman"/>
          <w:sz w:val="24"/>
          <w:szCs w:val="24"/>
        </w:rPr>
        <w:t>строго</w:t>
      </w:r>
      <w:r w:rsidR="00D0611E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1C1D92" w:rsidRPr="00742FE0">
        <w:rPr>
          <w:rFonts w:ascii="Times New Roman" w:hAnsi="Times New Roman" w:cs="Times New Roman"/>
          <w:sz w:val="24"/>
          <w:szCs w:val="24"/>
        </w:rPr>
        <w:t>регламе</w:t>
      </w:r>
      <w:r w:rsidR="004F54A6" w:rsidRPr="00742FE0">
        <w:rPr>
          <w:rFonts w:ascii="Times New Roman" w:hAnsi="Times New Roman" w:cs="Times New Roman"/>
          <w:sz w:val="24"/>
          <w:szCs w:val="24"/>
        </w:rPr>
        <w:t>н</w:t>
      </w:r>
      <w:r w:rsidR="001C1D92" w:rsidRPr="00742FE0">
        <w:rPr>
          <w:rFonts w:ascii="Times New Roman" w:hAnsi="Times New Roman" w:cs="Times New Roman"/>
          <w:sz w:val="24"/>
          <w:szCs w:val="24"/>
        </w:rPr>
        <w:t>тирует расположени</w:t>
      </w:r>
      <w:r w:rsidR="00C2721C" w:rsidRPr="00742FE0">
        <w:rPr>
          <w:rFonts w:ascii="Times New Roman" w:hAnsi="Times New Roman" w:cs="Times New Roman"/>
          <w:sz w:val="24"/>
          <w:szCs w:val="24"/>
        </w:rPr>
        <w:t>е</w:t>
      </w:r>
      <w:r w:rsidR="001C1D92" w:rsidRPr="00742FE0">
        <w:rPr>
          <w:rFonts w:ascii="Times New Roman" w:hAnsi="Times New Roman" w:cs="Times New Roman"/>
          <w:sz w:val="24"/>
          <w:szCs w:val="24"/>
        </w:rPr>
        <w:t xml:space="preserve"> помещений своей формой. 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На слайде представлен соборный храм, позволяющий расположить необходимые помещения при храме в боковых «карманах». </w:t>
      </w:r>
      <w:r w:rsidR="001C1D92" w:rsidRPr="00742FE0">
        <w:rPr>
          <w:rFonts w:ascii="Times New Roman" w:hAnsi="Times New Roman" w:cs="Times New Roman"/>
          <w:sz w:val="24"/>
          <w:szCs w:val="24"/>
        </w:rPr>
        <w:t>Храм в виде круга больше подходит для усыпальниц.</w:t>
      </w:r>
      <w:r w:rsidR="00D0611E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935CB0" w:rsidRPr="00742FE0">
        <w:rPr>
          <w:rFonts w:ascii="Times New Roman" w:hAnsi="Times New Roman" w:cs="Times New Roman"/>
          <w:b/>
          <w:sz w:val="24"/>
          <w:szCs w:val="24"/>
        </w:rPr>
        <w:t>Как вывод</w:t>
      </w:r>
      <w:r w:rsidR="004F54A6" w:rsidRPr="00742F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5CB0" w:rsidRPr="00742FE0">
        <w:rPr>
          <w:rFonts w:ascii="Times New Roman" w:hAnsi="Times New Roman" w:cs="Times New Roman"/>
          <w:sz w:val="24"/>
          <w:szCs w:val="24"/>
        </w:rPr>
        <w:t xml:space="preserve">из сказанного, при выборе типа храма </w:t>
      </w:r>
      <w:r w:rsidR="00935CB0" w:rsidRPr="00742FE0">
        <w:rPr>
          <w:rFonts w:ascii="Times New Roman" w:hAnsi="Times New Roman" w:cs="Times New Roman"/>
          <w:sz w:val="24"/>
          <w:szCs w:val="24"/>
        </w:rPr>
        <w:lastRenderedPageBreak/>
        <w:t>надо понимать, какой  тип храма сможет обеспечить  жизненно необходимые конкретно для Вашего прихода функции.</w:t>
      </w:r>
    </w:p>
    <w:p w:rsidR="001C1D92" w:rsidRPr="00742FE0" w:rsidRDefault="00A95C5C" w:rsidP="001C1D92">
      <w:pPr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строительство </w:t>
      </w:r>
      <w:r w:rsidRPr="00742FE0">
        <w:rPr>
          <w:rFonts w:ascii="Times New Roman" w:hAnsi="Times New Roman" w:cs="Times New Roman"/>
          <w:sz w:val="24"/>
          <w:szCs w:val="24"/>
        </w:rPr>
        <w:t>храм</w:t>
      </w:r>
      <w:r w:rsidR="00C2721C" w:rsidRPr="00742FE0">
        <w:rPr>
          <w:rFonts w:ascii="Times New Roman" w:hAnsi="Times New Roman" w:cs="Times New Roman"/>
          <w:sz w:val="24"/>
          <w:szCs w:val="24"/>
        </w:rPr>
        <w:t>а</w:t>
      </w:r>
      <w:r w:rsidRPr="00742FE0">
        <w:rPr>
          <w:rFonts w:ascii="Times New Roman" w:hAnsi="Times New Roman" w:cs="Times New Roman"/>
          <w:sz w:val="24"/>
          <w:szCs w:val="24"/>
        </w:rPr>
        <w:t xml:space="preserve"> не удовлетворяет 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современным </w:t>
      </w:r>
      <w:r w:rsidRPr="00742FE0">
        <w:rPr>
          <w:rFonts w:ascii="Times New Roman" w:hAnsi="Times New Roman" w:cs="Times New Roman"/>
          <w:sz w:val="24"/>
          <w:szCs w:val="24"/>
        </w:rPr>
        <w:t xml:space="preserve">нуждам прихода. </w:t>
      </w:r>
      <w:proofErr w:type="gramStart"/>
      <w:r w:rsidR="00C2721C" w:rsidRPr="00742FE0">
        <w:rPr>
          <w:rFonts w:ascii="Times New Roman" w:hAnsi="Times New Roman" w:cs="Times New Roman"/>
          <w:b/>
          <w:sz w:val="24"/>
          <w:szCs w:val="24"/>
        </w:rPr>
        <w:t>Храмовый комплекс, совмещенный под одной крышей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 с домом</w:t>
      </w:r>
      <w:r w:rsidR="004C798C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C2721C" w:rsidRPr="00742FE0">
        <w:rPr>
          <w:rFonts w:ascii="Times New Roman" w:hAnsi="Times New Roman" w:cs="Times New Roman"/>
          <w:sz w:val="24"/>
          <w:szCs w:val="24"/>
        </w:rPr>
        <w:t>причта достаточно востребован</w:t>
      </w:r>
      <w:proofErr w:type="gramEnd"/>
      <w:r w:rsidR="00C2721C" w:rsidRPr="00742FE0">
        <w:rPr>
          <w:rFonts w:ascii="Times New Roman" w:hAnsi="Times New Roman" w:cs="Times New Roman"/>
          <w:sz w:val="24"/>
          <w:szCs w:val="24"/>
        </w:rPr>
        <w:t xml:space="preserve"> в наши дни.</w:t>
      </w:r>
      <w:r w:rsidR="004C798C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1D72F6" w:rsidRPr="00742FE0">
        <w:rPr>
          <w:rFonts w:ascii="Times New Roman" w:hAnsi="Times New Roman" w:cs="Times New Roman"/>
          <w:sz w:val="24"/>
          <w:szCs w:val="24"/>
        </w:rPr>
        <w:t>Он</w:t>
      </w:r>
      <w:r w:rsidR="001C1D92" w:rsidRPr="00742FE0">
        <w:rPr>
          <w:rFonts w:ascii="Times New Roman" w:hAnsi="Times New Roman" w:cs="Times New Roman"/>
          <w:sz w:val="24"/>
          <w:szCs w:val="24"/>
        </w:rPr>
        <w:t xml:space="preserve"> име</w:t>
      </w:r>
      <w:r w:rsidR="00C2721C" w:rsidRPr="00742FE0">
        <w:rPr>
          <w:rFonts w:ascii="Times New Roman" w:hAnsi="Times New Roman" w:cs="Times New Roman"/>
          <w:sz w:val="24"/>
          <w:szCs w:val="24"/>
        </w:rPr>
        <w:t>е</w:t>
      </w:r>
      <w:r w:rsidR="001C1D92" w:rsidRPr="00742FE0">
        <w:rPr>
          <w:rFonts w:ascii="Times New Roman" w:hAnsi="Times New Roman" w:cs="Times New Roman"/>
          <w:sz w:val="24"/>
          <w:szCs w:val="24"/>
        </w:rPr>
        <w:t xml:space="preserve">т свои преимущества: 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 единовременное строительство, </w:t>
      </w:r>
      <w:r w:rsidR="001C1D92" w:rsidRPr="00742FE0">
        <w:rPr>
          <w:rFonts w:ascii="Times New Roman" w:hAnsi="Times New Roman" w:cs="Times New Roman"/>
          <w:sz w:val="24"/>
          <w:szCs w:val="24"/>
        </w:rPr>
        <w:t xml:space="preserve">экономия на фундаменте, 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1C1D92" w:rsidRPr="00742FE0">
        <w:rPr>
          <w:rFonts w:ascii="Times New Roman" w:hAnsi="Times New Roman" w:cs="Times New Roman"/>
          <w:sz w:val="24"/>
          <w:szCs w:val="24"/>
        </w:rPr>
        <w:t>теплопотерях</w:t>
      </w:r>
      <w:proofErr w:type="spellEnd"/>
      <w:r w:rsidR="001C1D92" w:rsidRPr="00742FE0">
        <w:rPr>
          <w:rFonts w:ascii="Times New Roman" w:hAnsi="Times New Roman" w:cs="Times New Roman"/>
          <w:sz w:val="24"/>
          <w:szCs w:val="24"/>
        </w:rPr>
        <w:t xml:space="preserve">, 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на таких сопутствующих помещениях, как гардероб, санузлы, входная группа, </w:t>
      </w:r>
      <w:r w:rsidR="000F0F64" w:rsidRPr="00742FE0">
        <w:rPr>
          <w:rFonts w:ascii="Times New Roman" w:hAnsi="Times New Roman" w:cs="Times New Roman"/>
          <w:sz w:val="24"/>
          <w:szCs w:val="24"/>
        </w:rPr>
        <w:t xml:space="preserve">все технические помещения, санузлы, 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охрана. </w:t>
      </w:r>
      <w:r w:rsidR="000F0F64" w:rsidRPr="00742FE0">
        <w:rPr>
          <w:rFonts w:ascii="Times New Roman" w:hAnsi="Times New Roman" w:cs="Times New Roman"/>
          <w:sz w:val="24"/>
          <w:szCs w:val="24"/>
        </w:rPr>
        <w:t>Можно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 использовать </w:t>
      </w:r>
      <w:r w:rsidR="001C1D92" w:rsidRPr="00742FE0">
        <w:rPr>
          <w:rFonts w:ascii="Times New Roman" w:hAnsi="Times New Roman" w:cs="Times New Roman"/>
          <w:sz w:val="24"/>
          <w:szCs w:val="24"/>
        </w:rPr>
        <w:t>помещени</w:t>
      </w:r>
      <w:r w:rsidR="001D72F6" w:rsidRPr="00742FE0">
        <w:rPr>
          <w:rFonts w:ascii="Times New Roman" w:hAnsi="Times New Roman" w:cs="Times New Roman"/>
          <w:sz w:val="24"/>
          <w:szCs w:val="24"/>
        </w:rPr>
        <w:t xml:space="preserve">я многофункционально: трапезная, </w:t>
      </w:r>
      <w:r w:rsidR="001C1D92" w:rsidRPr="00742FE0">
        <w:rPr>
          <w:rFonts w:ascii="Times New Roman" w:hAnsi="Times New Roman" w:cs="Times New Roman"/>
          <w:sz w:val="24"/>
          <w:szCs w:val="24"/>
        </w:rPr>
        <w:t xml:space="preserve">она же класс, и </w:t>
      </w:r>
      <w:r w:rsidR="00C2721C" w:rsidRPr="00742FE0">
        <w:rPr>
          <w:rFonts w:ascii="Times New Roman" w:hAnsi="Times New Roman" w:cs="Times New Roman"/>
          <w:sz w:val="24"/>
          <w:szCs w:val="24"/>
        </w:rPr>
        <w:t>место проведения празднико</w:t>
      </w:r>
      <w:r w:rsidR="004C798C" w:rsidRPr="00742FE0">
        <w:rPr>
          <w:rFonts w:ascii="Times New Roman" w:hAnsi="Times New Roman" w:cs="Times New Roman"/>
          <w:sz w:val="24"/>
          <w:szCs w:val="24"/>
        </w:rPr>
        <w:t>в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, и </w:t>
      </w:r>
      <w:r w:rsidR="001C1D92" w:rsidRPr="00742FE0">
        <w:rPr>
          <w:rFonts w:ascii="Times New Roman" w:hAnsi="Times New Roman" w:cs="Times New Roman"/>
          <w:sz w:val="24"/>
          <w:szCs w:val="24"/>
        </w:rPr>
        <w:t>конф</w:t>
      </w:r>
      <w:r w:rsidR="00C2721C" w:rsidRPr="00742FE0">
        <w:rPr>
          <w:rFonts w:ascii="Times New Roman" w:hAnsi="Times New Roman" w:cs="Times New Roman"/>
          <w:sz w:val="24"/>
          <w:szCs w:val="24"/>
        </w:rPr>
        <w:t>еренц</w:t>
      </w:r>
      <w:r w:rsidR="004C798C" w:rsidRPr="00742FE0">
        <w:rPr>
          <w:rFonts w:ascii="Times New Roman" w:hAnsi="Times New Roman" w:cs="Times New Roman"/>
          <w:sz w:val="24"/>
          <w:szCs w:val="24"/>
        </w:rPr>
        <w:t>-</w:t>
      </w:r>
      <w:r w:rsidR="00C2721C" w:rsidRPr="00742FE0">
        <w:rPr>
          <w:rFonts w:ascii="Times New Roman" w:hAnsi="Times New Roman" w:cs="Times New Roman"/>
          <w:sz w:val="24"/>
          <w:szCs w:val="24"/>
        </w:rPr>
        <w:t xml:space="preserve">зал. Лестница на балкон хор и на 2-й этаж, и т.д. </w:t>
      </w:r>
      <w:proofErr w:type="gramStart"/>
      <w:r w:rsidR="001C1D92" w:rsidRPr="00742FE0">
        <w:rPr>
          <w:rFonts w:ascii="Times New Roman" w:hAnsi="Times New Roman" w:cs="Times New Roman"/>
          <w:sz w:val="24"/>
          <w:szCs w:val="24"/>
        </w:rPr>
        <w:t>Работающие</w:t>
      </w:r>
      <w:proofErr w:type="gramEnd"/>
      <w:r w:rsidR="001C1D92" w:rsidRPr="00742FE0">
        <w:rPr>
          <w:rFonts w:ascii="Times New Roman" w:hAnsi="Times New Roman" w:cs="Times New Roman"/>
          <w:sz w:val="24"/>
          <w:szCs w:val="24"/>
        </w:rPr>
        <w:t xml:space="preserve"> в храме могут прийти на богослужение, </w:t>
      </w:r>
      <w:r w:rsidR="00E92398"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75" style="position:absolute;margin-left:-20.7pt;margin-top:1.85pt;width:394.05pt;height:295.35pt;z-index:-251637760;mso-position-horizontal-relative:text;mso-position-vertical-relative:text" wrapcoords="-32 0 -32 21557 21600 21557 21600 0 -32 0">
            <v:imagedata r:id="rId15" o:title="Слайд12"/>
            <w10:wrap type="tight"/>
          </v:shape>
        </w:pict>
      </w:r>
      <w:r w:rsidR="001C1D92" w:rsidRPr="00742FE0">
        <w:rPr>
          <w:rFonts w:ascii="Times New Roman" w:hAnsi="Times New Roman" w:cs="Times New Roman"/>
          <w:sz w:val="24"/>
          <w:szCs w:val="24"/>
        </w:rPr>
        <w:t xml:space="preserve">не выходя на улицу. Комплекс </w:t>
      </w:r>
      <w:r w:rsidRPr="00742FE0">
        <w:rPr>
          <w:rFonts w:ascii="Times New Roman" w:hAnsi="Times New Roman" w:cs="Times New Roman"/>
          <w:sz w:val="24"/>
          <w:szCs w:val="24"/>
        </w:rPr>
        <w:t xml:space="preserve">легче </w:t>
      </w:r>
      <w:r w:rsidR="00C2721C" w:rsidRPr="00742FE0">
        <w:rPr>
          <w:rFonts w:ascii="Times New Roman" w:hAnsi="Times New Roman" w:cs="Times New Roman"/>
          <w:sz w:val="24"/>
          <w:szCs w:val="24"/>
        </w:rPr>
        <w:t>выполнить</w:t>
      </w:r>
      <w:r w:rsidR="001C1D92" w:rsidRPr="00742FE0">
        <w:rPr>
          <w:rFonts w:ascii="Times New Roman" w:hAnsi="Times New Roman" w:cs="Times New Roman"/>
          <w:sz w:val="24"/>
          <w:szCs w:val="24"/>
        </w:rPr>
        <w:t xml:space="preserve"> единым </w:t>
      </w:r>
      <w:r w:rsidRPr="00742FE0">
        <w:rPr>
          <w:rFonts w:ascii="Times New Roman" w:hAnsi="Times New Roman" w:cs="Times New Roman"/>
          <w:sz w:val="24"/>
          <w:szCs w:val="24"/>
        </w:rPr>
        <w:t>архитектурным ансамблем, когда он проектируется единовременно.</w:t>
      </w:r>
    </w:p>
    <w:p w:rsidR="005A20B9" w:rsidRPr="00742FE0" w:rsidRDefault="00E92398" w:rsidP="005A20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75" style="position:absolute;margin-left:108.75pt;margin-top:1.2pt;width:418.4pt;height:313.55pt;z-index:-251633664" wrapcoords="-32 0 -32 21557 21600 21557 21600 0 -32 0">
            <v:imagedata r:id="rId16" o:title="Слайд13"/>
            <w10:wrap type="tight"/>
          </v:shape>
        </w:pict>
      </w:r>
      <w:r w:rsidR="005A20B9" w:rsidRPr="00742FE0">
        <w:rPr>
          <w:rFonts w:ascii="Times New Roman" w:hAnsi="Times New Roman" w:cs="Times New Roman"/>
          <w:sz w:val="24"/>
          <w:szCs w:val="24"/>
        </w:rPr>
        <w:t>Если</w:t>
      </w:r>
      <w:r w:rsidR="00BB4625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5A20B9" w:rsidRPr="00742FE0">
        <w:rPr>
          <w:rFonts w:ascii="Times New Roman" w:hAnsi="Times New Roman" w:cs="Times New Roman"/>
          <w:sz w:val="24"/>
          <w:szCs w:val="24"/>
        </w:rPr>
        <w:t>у Вас на участке грунты плохие, грунтовые воды близко, а размеры участка позволяют, архитектор должен посоветовать, что оптимально выполнить храм без подвала, и выполнить отдельно</w:t>
      </w:r>
      <w:r w:rsidR="00BB4625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5A20B9" w:rsidRPr="00742FE0">
        <w:rPr>
          <w:rFonts w:ascii="Times New Roman" w:hAnsi="Times New Roman" w:cs="Times New Roman"/>
          <w:sz w:val="24"/>
          <w:szCs w:val="24"/>
        </w:rPr>
        <w:t>стоя</w:t>
      </w:r>
      <w:r w:rsidR="00BB4625" w:rsidRPr="00742FE0">
        <w:rPr>
          <w:rFonts w:ascii="Times New Roman" w:hAnsi="Times New Roman" w:cs="Times New Roman"/>
          <w:sz w:val="24"/>
          <w:szCs w:val="24"/>
        </w:rPr>
        <w:t>щ</w:t>
      </w:r>
      <w:r w:rsidR="005A20B9" w:rsidRPr="00742FE0">
        <w:rPr>
          <w:rFonts w:ascii="Times New Roman" w:hAnsi="Times New Roman" w:cs="Times New Roman"/>
          <w:sz w:val="24"/>
          <w:szCs w:val="24"/>
        </w:rPr>
        <w:t xml:space="preserve">ее здание приходского дома. При этом первая задача архитектора – правильная разработка генплана с учетом всех строений,  </w:t>
      </w:r>
      <w:r w:rsidR="005A20B9" w:rsidRPr="00742FE0">
        <w:rPr>
          <w:rFonts w:ascii="Times New Roman" w:hAnsi="Times New Roman" w:cs="Times New Roman"/>
          <w:sz w:val="24"/>
          <w:szCs w:val="24"/>
        </w:rPr>
        <w:lastRenderedPageBreak/>
        <w:t>организация крестного хода, пожарного проезда, взаимного расположения зданий на участке, отступ от границ.</w:t>
      </w:r>
    </w:p>
    <w:p w:rsidR="0016756F" w:rsidRDefault="00CD6021" w:rsidP="004166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75" style="position:absolute;margin-left:32.45pt;margin-top:401pt;width:449.6pt;height:337pt;z-index:-251629568" wrapcoords="-67 0 -67 21511 21600 21511 21600 0 -67 0">
            <v:imagedata r:id="rId17" o:title="Слайд15"/>
            <w10:wrap type="tight"/>
          </v:shape>
        </w:pict>
      </w:r>
      <w:r w:rsidR="00A95C5C" w:rsidRPr="00742FE0">
        <w:rPr>
          <w:rFonts w:ascii="Times New Roman" w:hAnsi="Times New Roman" w:cs="Times New Roman"/>
          <w:sz w:val="24"/>
          <w:szCs w:val="24"/>
        </w:rPr>
        <w:t>В</w:t>
      </w:r>
      <w:r w:rsidR="001C1D92" w:rsidRPr="00742FE0">
        <w:rPr>
          <w:rFonts w:ascii="Times New Roman" w:hAnsi="Times New Roman" w:cs="Times New Roman"/>
          <w:sz w:val="24"/>
          <w:szCs w:val="24"/>
        </w:rPr>
        <w:t xml:space="preserve"> храмово</w:t>
      </w:r>
      <w:r w:rsidR="001D72F6" w:rsidRPr="00742FE0">
        <w:rPr>
          <w:rFonts w:ascii="Times New Roman" w:hAnsi="Times New Roman" w:cs="Times New Roman"/>
          <w:sz w:val="24"/>
          <w:szCs w:val="24"/>
        </w:rPr>
        <w:t>м</w:t>
      </w:r>
      <w:r w:rsidR="001C1D92" w:rsidRPr="00742FE0">
        <w:rPr>
          <w:rFonts w:ascii="Times New Roman" w:hAnsi="Times New Roman" w:cs="Times New Roman"/>
          <w:sz w:val="24"/>
          <w:szCs w:val="24"/>
        </w:rPr>
        <w:t xml:space="preserve"> комплексе требуется разместить </w:t>
      </w:r>
      <w:r w:rsidR="00A95C5C" w:rsidRPr="00742FE0">
        <w:rPr>
          <w:rFonts w:ascii="Times New Roman" w:hAnsi="Times New Roman" w:cs="Times New Roman"/>
          <w:sz w:val="24"/>
          <w:szCs w:val="24"/>
        </w:rPr>
        <w:t xml:space="preserve">несколько блоков помещений: богослужебного назначения, помещения просветительской деятельности, благотворительной деятельности, служебно-бытовые, хозяйственной деятельности. </w:t>
      </w:r>
      <w:r w:rsidR="00BE4AE7" w:rsidRPr="00742FE0">
        <w:rPr>
          <w:rFonts w:ascii="Times New Roman" w:hAnsi="Times New Roman" w:cs="Times New Roman"/>
          <w:sz w:val="24"/>
          <w:szCs w:val="24"/>
        </w:rPr>
        <w:t xml:space="preserve">Стремление привлечь детей и молодежь к </w:t>
      </w:r>
      <w:r w:rsidR="00E92398"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75" style="position:absolute;margin-left:-45.8pt;margin-top:-23pt;width:470.45pt;height:352.45pt;z-index:-251631616;mso-position-horizontal-relative:text;mso-position-vertical-relative:text" wrapcoords="-94 0 -94 21474 21600 21474 21600 0 -94 0">
            <v:imagedata r:id="rId18" o:title="Слайд14"/>
            <w10:wrap type="tight"/>
          </v:shape>
        </w:pict>
      </w:r>
      <w:r w:rsidR="00BE4AE7" w:rsidRPr="00742FE0">
        <w:rPr>
          <w:rFonts w:ascii="Times New Roman" w:hAnsi="Times New Roman" w:cs="Times New Roman"/>
          <w:sz w:val="24"/>
          <w:szCs w:val="24"/>
        </w:rPr>
        <w:t>церковной приходской жизни предполагает наличие спортивных помещений и уличных площадок, мест для общения и возможность динамичного и творческого подхода.</w:t>
      </w:r>
      <w:r w:rsidR="00BB4625" w:rsidRPr="00742F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56F" w:rsidRDefault="0016756F" w:rsidP="0041660B">
      <w:pPr>
        <w:rPr>
          <w:rFonts w:ascii="Times New Roman" w:hAnsi="Times New Roman" w:cs="Times New Roman"/>
          <w:sz w:val="24"/>
          <w:szCs w:val="24"/>
        </w:rPr>
      </w:pPr>
    </w:p>
    <w:p w:rsidR="0016756F" w:rsidRDefault="0016756F" w:rsidP="0041660B">
      <w:pPr>
        <w:rPr>
          <w:rFonts w:ascii="Times New Roman" w:hAnsi="Times New Roman" w:cs="Times New Roman"/>
          <w:sz w:val="24"/>
          <w:szCs w:val="24"/>
        </w:rPr>
      </w:pPr>
    </w:p>
    <w:p w:rsidR="0016756F" w:rsidRDefault="0016756F" w:rsidP="0041660B">
      <w:pPr>
        <w:rPr>
          <w:rFonts w:ascii="Times New Roman" w:hAnsi="Times New Roman" w:cs="Times New Roman"/>
          <w:sz w:val="24"/>
          <w:szCs w:val="24"/>
        </w:rPr>
      </w:pPr>
    </w:p>
    <w:p w:rsidR="0016756F" w:rsidRDefault="0016756F" w:rsidP="0041660B">
      <w:pPr>
        <w:rPr>
          <w:rFonts w:ascii="Times New Roman" w:hAnsi="Times New Roman" w:cs="Times New Roman"/>
          <w:sz w:val="24"/>
          <w:szCs w:val="24"/>
        </w:rPr>
      </w:pPr>
    </w:p>
    <w:p w:rsidR="0041660B" w:rsidRPr="00742FE0" w:rsidRDefault="0041660B" w:rsidP="0041660B">
      <w:pPr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 xml:space="preserve">Вывод: при проектировании необходимо сразу подумать </w:t>
      </w:r>
      <w:proofErr w:type="gramStart"/>
      <w:r w:rsidRPr="00742FE0">
        <w:rPr>
          <w:rFonts w:ascii="Times New Roman" w:hAnsi="Times New Roman" w:cs="Times New Roman"/>
          <w:b/>
          <w:bCs/>
          <w:color w:val="002060"/>
          <w:sz w:val="24"/>
          <w:szCs w:val="24"/>
        </w:rPr>
        <w:t>о</w:t>
      </w:r>
      <w:proofErr w:type="gramEnd"/>
      <w:r w:rsidRPr="00742FE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всех функциях, перспективах, будущей судьбе и развитии храма</w:t>
      </w:r>
      <w:r w:rsidRPr="00742FE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C1D92" w:rsidRPr="00742FE0" w:rsidRDefault="00C2721C" w:rsidP="00C2721C">
      <w:pPr>
        <w:rPr>
          <w:rFonts w:ascii="Times New Roman" w:hAnsi="Times New Roman" w:cs="Times New Roman"/>
          <w:b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>В</w:t>
      </w:r>
      <w:r w:rsidR="00A95C5C" w:rsidRPr="00742FE0">
        <w:rPr>
          <w:rFonts w:ascii="Times New Roman" w:hAnsi="Times New Roman" w:cs="Times New Roman"/>
          <w:sz w:val="24"/>
          <w:szCs w:val="24"/>
        </w:rPr>
        <w:t xml:space="preserve">месте с архитектором </w:t>
      </w:r>
      <w:r w:rsidRPr="00742FE0">
        <w:rPr>
          <w:rFonts w:ascii="Times New Roman" w:hAnsi="Times New Roman" w:cs="Times New Roman"/>
          <w:sz w:val="24"/>
          <w:szCs w:val="24"/>
        </w:rPr>
        <w:t xml:space="preserve">и настоятелем составляется подробное </w:t>
      </w:r>
      <w:r w:rsidR="00A95C5C" w:rsidRPr="00742FE0">
        <w:rPr>
          <w:rFonts w:ascii="Times New Roman" w:hAnsi="Times New Roman" w:cs="Times New Roman"/>
          <w:sz w:val="24"/>
          <w:szCs w:val="24"/>
        </w:rPr>
        <w:t>техническое задание на проектирование, где прописываются подробно все необходимые функции</w:t>
      </w:r>
      <w:r w:rsidRPr="00742FE0">
        <w:rPr>
          <w:rFonts w:ascii="Times New Roman" w:hAnsi="Times New Roman" w:cs="Times New Roman"/>
          <w:sz w:val="24"/>
          <w:szCs w:val="24"/>
        </w:rPr>
        <w:t>, помещения для</w:t>
      </w:r>
      <w:r w:rsidR="00A95C5C" w:rsidRPr="00742FE0">
        <w:rPr>
          <w:rFonts w:ascii="Times New Roman" w:hAnsi="Times New Roman" w:cs="Times New Roman"/>
          <w:sz w:val="24"/>
          <w:szCs w:val="24"/>
        </w:rPr>
        <w:t xml:space="preserve"> конкретного прихода</w:t>
      </w:r>
      <w:r w:rsidRPr="00742FE0">
        <w:rPr>
          <w:rFonts w:ascii="Times New Roman" w:hAnsi="Times New Roman" w:cs="Times New Roman"/>
          <w:sz w:val="24"/>
          <w:szCs w:val="24"/>
        </w:rPr>
        <w:t>, их взаимосвязь</w:t>
      </w:r>
      <w:r w:rsidR="00A95C5C" w:rsidRPr="00742FE0">
        <w:rPr>
          <w:rFonts w:ascii="Times New Roman" w:hAnsi="Times New Roman" w:cs="Times New Roman"/>
          <w:sz w:val="24"/>
          <w:szCs w:val="24"/>
        </w:rPr>
        <w:t>.</w:t>
      </w:r>
      <w:r w:rsidRPr="00742FE0">
        <w:rPr>
          <w:rFonts w:ascii="Times New Roman" w:hAnsi="Times New Roman" w:cs="Times New Roman"/>
          <w:sz w:val="24"/>
          <w:szCs w:val="24"/>
        </w:rPr>
        <w:t xml:space="preserve"> Материал стен, конструкций, инженерные коммуникации. Так оно примерно выглядит. </w:t>
      </w:r>
      <w:r w:rsidR="001D72F6" w:rsidRPr="00742FE0">
        <w:rPr>
          <w:rFonts w:ascii="Times New Roman" w:hAnsi="Times New Roman" w:cs="Times New Roman"/>
          <w:b/>
          <w:sz w:val="24"/>
          <w:szCs w:val="24"/>
        </w:rPr>
        <w:t>Отступления от него – дополнительные расходы.</w:t>
      </w:r>
    </w:p>
    <w:p w:rsidR="000F0F64" w:rsidRPr="00742FE0" w:rsidRDefault="00E92398" w:rsidP="000F0F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75" style="position:absolute;margin-left:-32.25pt;margin-top:4.95pt;width:412.8pt;height:309.2pt;z-index:-251627520" wrapcoords="-85 0 -85 21487 21600 21487 21600 0 -85 0">
            <v:imagedata r:id="rId19" o:title="Слайд16"/>
            <w10:wrap type="tight"/>
          </v:shape>
        </w:pict>
      </w:r>
      <w:r w:rsidR="001D72F6" w:rsidRPr="00742FE0">
        <w:rPr>
          <w:rFonts w:ascii="Times New Roman" w:hAnsi="Times New Roman" w:cs="Times New Roman"/>
          <w:sz w:val="24"/>
          <w:szCs w:val="24"/>
        </w:rPr>
        <w:t>В</w:t>
      </w:r>
      <w:r w:rsidR="00C2721C" w:rsidRPr="00742FE0">
        <w:rPr>
          <w:rFonts w:ascii="Times New Roman" w:hAnsi="Times New Roman" w:cs="Times New Roman"/>
          <w:sz w:val="24"/>
          <w:szCs w:val="24"/>
        </w:rPr>
        <w:t>нешний облик храма определяется также по</w:t>
      </w:r>
      <w:r w:rsidR="00BB4625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5A20B9" w:rsidRPr="00742FE0">
        <w:rPr>
          <w:rFonts w:ascii="Times New Roman" w:hAnsi="Times New Roman" w:cs="Times New Roman"/>
          <w:b/>
          <w:sz w:val="24"/>
          <w:szCs w:val="24"/>
        </w:rPr>
        <w:t>типу завершения</w:t>
      </w:r>
      <w:r w:rsidR="005A20B9" w:rsidRPr="00742FE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44B98" w:rsidRPr="00742FE0">
        <w:rPr>
          <w:rFonts w:ascii="Times New Roman" w:hAnsi="Times New Roman" w:cs="Times New Roman"/>
          <w:sz w:val="24"/>
          <w:szCs w:val="24"/>
        </w:rPr>
        <w:t>закомарное</w:t>
      </w:r>
      <w:proofErr w:type="spellEnd"/>
      <w:r w:rsidR="00A44B98" w:rsidRPr="00742FE0">
        <w:rPr>
          <w:rFonts w:ascii="Times New Roman" w:hAnsi="Times New Roman" w:cs="Times New Roman"/>
          <w:sz w:val="24"/>
          <w:szCs w:val="24"/>
        </w:rPr>
        <w:t>, ярусное, купольное, шатровое, скатное, по количеству глав или этажей.</w:t>
      </w:r>
      <w:r w:rsidR="0094790B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D41B97" w:rsidRPr="00742FE0">
        <w:rPr>
          <w:rFonts w:ascii="Times New Roman" w:hAnsi="Times New Roman" w:cs="Times New Roman"/>
          <w:sz w:val="24"/>
          <w:szCs w:val="24"/>
        </w:rPr>
        <w:t>Шатровый храм</w:t>
      </w:r>
      <w:r w:rsidR="005A20B9" w:rsidRPr="00742FE0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D41B97" w:rsidRPr="00742FE0">
        <w:rPr>
          <w:rFonts w:ascii="Times New Roman" w:hAnsi="Times New Roman" w:cs="Times New Roman"/>
          <w:sz w:val="24"/>
          <w:szCs w:val="24"/>
        </w:rPr>
        <w:t xml:space="preserve"> является хорошей доминантой, но с ним трудно обеспечить достаточную вместимость храма. </w:t>
      </w:r>
      <w:r w:rsidR="000F0F64" w:rsidRPr="00742FE0">
        <w:rPr>
          <w:rFonts w:ascii="Times New Roman" w:hAnsi="Times New Roman" w:cs="Times New Roman"/>
          <w:sz w:val="24"/>
          <w:szCs w:val="24"/>
        </w:rPr>
        <w:t xml:space="preserve">По современным нормам требуется </w:t>
      </w:r>
      <w:r w:rsidR="005A20B9" w:rsidRPr="00742FE0">
        <w:rPr>
          <w:rFonts w:ascii="Times New Roman" w:hAnsi="Times New Roman" w:cs="Times New Roman"/>
          <w:sz w:val="24"/>
          <w:szCs w:val="24"/>
        </w:rPr>
        <w:t xml:space="preserve">на 2 человека молящихся </w:t>
      </w:r>
      <w:r w:rsidR="000F0F64" w:rsidRPr="00742FE0">
        <w:rPr>
          <w:rFonts w:ascii="Times New Roman" w:hAnsi="Times New Roman" w:cs="Times New Roman"/>
          <w:sz w:val="24"/>
          <w:szCs w:val="24"/>
        </w:rPr>
        <w:t>1 м.кв.</w:t>
      </w:r>
    </w:p>
    <w:p w:rsidR="00BB4625" w:rsidRPr="00742FE0" w:rsidRDefault="00BB4625" w:rsidP="00A44B98">
      <w:pPr>
        <w:rPr>
          <w:rFonts w:ascii="Times New Roman" w:hAnsi="Times New Roman" w:cs="Times New Roman"/>
          <w:sz w:val="24"/>
          <w:szCs w:val="24"/>
        </w:rPr>
      </w:pPr>
    </w:p>
    <w:p w:rsidR="00BB4625" w:rsidRPr="00742FE0" w:rsidRDefault="00BB4625" w:rsidP="00A44B98">
      <w:pPr>
        <w:rPr>
          <w:rFonts w:ascii="Times New Roman" w:hAnsi="Times New Roman" w:cs="Times New Roman"/>
          <w:sz w:val="24"/>
          <w:szCs w:val="24"/>
        </w:rPr>
      </w:pPr>
    </w:p>
    <w:p w:rsidR="00A44B98" w:rsidRPr="00742FE0" w:rsidRDefault="00E92398" w:rsidP="00A44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75" style="position:absolute;margin-left:119.05pt;margin-top:1pt;width:391.9pt;height:294.25pt;z-index:-251625472" wrapcoords="-72 0 -72 21504 21600 21504 21600 0 -72 0">
            <v:imagedata r:id="rId20" o:title="Слайд17"/>
            <w10:wrap type="tight"/>
          </v:shape>
        </w:pict>
      </w:r>
      <w:r w:rsidR="00A44B98" w:rsidRPr="00742FE0">
        <w:rPr>
          <w:rFonts w:ascii="Times New Roman" w:hAnsi="Times New Roman" w:cs="Times New Roman"/>
          <w:sz w:val="24"/>
          <w:szCs w:val="24"/>
        </w:rPr>
        <w:t xml:space="preserve">Количество куполов также глубоко символично, </w:t>
      </w:r>
      <w:r w:rsidR="00DD6D83" w:rsidRPr="00742FE0">
        <w:rPr>
          <w:rFonts w:ascii="Times New Roman" w:hAnsi="Times New Roman" w:cs="Times New Roman"/>
          <w:sz w:val="24"/>
          <w:szCs w:val="24"/>
        </w:rPr>
        <w:t>это</w:t>
      </w:r>
      <w:r w:rsidR="00A44B98" w:rsidRPr="00742FE0">
        <w:rPr>
          <w:rFonts w:ascii="Times New Roman" w:hAnsi="Times New Roman" w:cs="Times New Roman"/>
          <w:sz w:val="24"/>
          <w:szCs w:val="24"/>
        </w:rPr>
        <w:t xml:space="preserve"> нужно учитывать при </w:t>
      </w:r>
      <w:r w:rsidR="00DD6D83" w:rsidRPr="00742FE0">
        <w:rPr>
          <w:rFonts w:ascii="Times New Roman" w:hAnsi="Times New Roman" w:cs="Times New Roman"/>
          <w:sz w:val="24"/>
          <w:szCs w:val="24"/>
        </w:rPr>
        <w:t>проектировании храма в честь того или иного святого.</w:t>
      </w:r>
    </w:p>
    <w:p w:rsidR="00BB4625" w:rsidRPr="00742FE0" w:rsidRDefault="00BB4625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735A83" w:rsidRPr="00742FE0" w:rsidRDefault="00E92398" w:rsidP="00A44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75" style="position:absolute;margin-left:-7.65pt;margin-top:2.25pt;width:372.6pt;height:279.75pt;z-index:-251623424" wrapcoords="-82 0 -82 21491 21600 21491 21600 0 -82 0">
            <v:imagedata r:id="rId21" o:title="Слайд18"/>
            <w10:wrap type="tight"/>
          </v:shape>
        </w:pict>
      </w:r>
      <w:r w:rsidR="00735A83" w:rsidRPr="00742FE0">
        <w:rPr>
          <w:rFonts w:ascii="Times New Roman" w:hAnsi="Times New Roman" w:cs="Times New Roman"/>
          <w:sz w:val="24"/>
          <w:szCs w:val="24"/>
        </w:rPr>
        <w:t>Цвет куполов и стен также имеет очень большое каноническое значение.</w:t>
      </w:r>
      <w:r w:rsidR="0094790B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735A83" w:rsidRPr="00742FE0">
        <w:rPr>
          <w:rFonts w:ascii="Times New Roman" w:hAnsi="Times New Roman" w:cs="Times New Roman"/>
          <w:sz w:val="24"/>
          <w:szCs w:val="24"/>
        </w:rPr>
        <w:t xml:space="preserve">На Руси еще издалека можно было определить, в честь кого </w:t>
      </w:r>
      <w:r w:rsidR="0024062E" w:rsidRPr="00742FE0">
        <w:rPr>
          <w:rFonts w:ascii="Times New Roman" w:hAnsi="Times New Roman" w:cs="Times New Roman"/>
          <w:sz w:val="24"/>
          <w:szCs w:val="24"/>
        </w:rPr>
        <w:t xml:space="preserve">был </w:t>
      </w:r>
      <w:r w:rsidR="00735A83" w:rsidRPr="00742FE0">
        <w:rPr>
          <w:rFonts w:ascii="Times New Roman" w:hAnsi="Times New Roman" w:cs="Times New Roman"/>
          <w:sz w:val="24"/>
          <w:szCs w:val="24"/>
        </w:rPr>
        <w:t>построен храм.</w:t>
      </w:r>
    </w:p>
    <w:p w:rsidR="00BB4625" w:rsidRDefault="00BB4625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344423" w:rsidRDefault="00344423" w:rsidP="00A44B98">
      <w:pPr>
        <w:rPr>
          <w:rFonts w:ascii="Times New Roman" w:hAnsi="Times New Roman" w:cs="Times New Roman"/>
          <w:sz w:val="24"/>
          <w:szCs w:val="24"/>
        </w:rPr>
      </w:pPr>
    </w:p>
    <w:p w:rsidR="00DC1AD1" w:rsidRPr="00742FE0" w:rsidRDefault="00DC1AD1" w:rsidP="00A44B98">
      <w:pPr>
        <w:rPr>
          <w:rFonts w:ascii="Times New Roman" w:hAnsi="Times New Roman" w:cs="Times New Roman"/>
          <w:sz w:val="24"/>
          <w:szCs w:val="24"/>
        </w:rPr>
      </w:pPr>
    </w:p>
    <w:p w:rsidR="00735A83" w:rsidRPr="00742FE0" w:rsidRDefault="00E92398" w:rsidP="00A44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75" style="position:absolute;margin-left:118.65pt;margin-top:.5pt;width:407.4pt;height:303.6pt;z-index:-251621376" wrapcoords="-76 0 -76 21498 21600 21498 21600 0 -76 0">
            <v:imagedata r:id="rId22" o:title="Слайд19"/>
            <w10:wrap type="tight"/>
          </v:shape>
        </w:pict>
      </w:r>
      <w:r w:rsidR="00A54D62" w:rsidRPr="00742FE0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735A83" w:rsidRPr="00742FE0">
        <w:rPr>
          <w:rFonts w:ascii="Times New Roman" w:hAnsi="Times New Roman" w:cs="Times New Roman"/>
          <w:sz w:val="24"/>
          <w:szCs w:val="24"/>
        </w:rPr>
        <w:t>куполов</w:t>
      </w:r>
      <w:r w:rsidR="00A54D62" w:rsidRPr="00742FE0">
        <w:rPr>
          <w:rFonts w:ascii="Times New Roman" w:hAnsi="Times New Roman" w:cs="Times New Roman"/>
          <w:sz w:val="24"/>
          <w:szCs w:val="24"/>
        </w:rPr>
        <w:t xml:space="preserve"> в виде шлема, луковицы или шатра, замысловатая форма купола также говорят о многом</w:t>
      </w:r>
      <w:r w:rsidR="0024062E" w:rsidRPr="00742FE0">
        <w:rPr>
          <w:rFonts w:ascii="Times New Roman" w:hAnsi="Times New Roman" w:cs="Times New Roman"/>
          <w:sz w:val="24"/>
          <w:szCs w:val="24"/>
        </w:rPr>
        <w:t xml:space="preserve"> и должны соотноситься с посвящением храма</w:t>
      </w:r>
      <w:r w:rsidR="00A54D62" w:rsidRPr="00742FE0">
        <w:rPr>
          <w:rFonts w:ascii="Times New Roman" w:hAnsi="Times New Roman" w:cs="Times New Roman"/>
          <w:sz w:val="24"/>
          <w:szCs w:val="24"/>
        </w:rPr>
        <w:t>.</w:t>
      </w:r>
    </w:p>
    <w:p w:rsidR="00BB4625" w:rsidRPr="00742FE0" w:rsidRDefault="00BB4625" w:rsidP="00A44B98">
      <w:pPr>
        <w:rPr>
          <w:rFonts w:ascii="Times New Roman" w:hAnsi="Times New Roman" w:cs="Times New Roman"/>
          <w:sz w:val="24"/>
          <w:szCs w:val="24"/>
        </w:rPr>
      </w:pPr>
    </w:p>
    <w:p w:rsidR="00BB4625" w:rsidRPr="00742FE0" w:rsidRDefault="00BB4625" w:rsidP="00A44B98">
      <w:pPr>
        <w:rPr>
          <w:rFonts w:ascii="Times New Roman" w:hAnsi="Times New Roman" w:cs="Times New Roman"/>
          <w:sz w:val="24"/>
          <w:szCs w:val="24"/>
        </w:rPr>
      </w:pPr>
    </w:p>
    <w:p w:rsidR="00BB4625" w:rsidRPr="00742FE0" w:rsidRDefault="00BB4625" w:rsidP="00A44B98">
      <w:pPr>
        <w:rPr>
          <w:rFonts w:ascii="Times New Roman" w:hAnsi="Times New Roman" w:cs="Times New Roman"/>
          <w:sz w:val="24"/>
          <w:szCs w:val="24"/>
        </w:rPr>
      </w:pPr>
    </w:p>
    <w:p w:rsidR="00BB4625" w:rsidRDefault="00BB4625" w:rsidP="00A44B98">
      <w:pPr>
        <w:rPr>
          <w:rFonts w:ascii="Times New Roman" w:hAnsi="Times New Roman" w:cs="Times New Roman"/>
          <w:sz w:val="24"/>
          <w:szCs w:val="24"/>
        </w:rPr>
      </w:pPr>
    </w:p>
    <w:p w:rsidR="00DC1AD1" w:rsidRDefault="00DC1AD1" w:rsidP="00A44B98">
      <w:pPr>
        <w:rPr>
          <w:rFonts w:ascii="Times New Roman" w:hAnsi="Times New Roman" w:cs="Times New Roman"/>
          <w:sz w:val="24"/>
          <w:szCs w:val="24"/>
        </w:rPr>
      </w:pPr>
    </w:p>
    <w:p w:rsidR="00DC1AD1" w:rsidRDefault="00DC1AD1" w:rsidP="00A44B98">
      <w:pPr>
        <w:rPr>
          <w:rFonts w:ascii="Times New Roman" w:hAnsi="Times New Roman" w:cs="Times New Roman"/>
          <w:sz w:val="24"/>
          <w:szCs w:val="24"/>
        </w:rPr>
      </w:pPr>
    </w:p>
    <w:p w:rsidR="00DC1AD1" w:rsidRDefault="00DC1AD1" w:rsidP="00A44B98">
      <w:pPr>
        <w:rPr>
          <w:rFonts w:ascii="Times New Roman" w:hAnsi="Times New Roman" w:cs="Times New Roman"/>
          <w:sz w:val="24"/>
          <w:szCs w:val="24"/>
        </w:rPr>
      </w:pPr>
    </w:p>
    <w:p w:rsidR="00DC1AD1" w:rsidRDefault="00DC1AD1" w:rsidP="00A44B98">
      <w:pPr>
        <w:rPr>
          <w:rFonts w:ascii="Times New Roman" w:hAnsi="Times New Roman" w:cs="Times New Roman"/>
          <w:sz w:val="24"/>
          <w:szCs w:val="24"/>
        </w:rPr>
      </w:pPr>
    </w:p>
    <w:p w:rsidR="00DC1AD1" w:rsidRPr="00742FE0" w:rsidRDefault="00DC1AD1" w:rsidP="00A44B98">
      <w:pPr>
        <w:rPr>
          <w:rFonts w:ascii="Times New Roman" w:hAnsi="Times New Roman" w:cs="Times New Roman"/>
          <w:sz w:val="24"/>
          <w:szCs w:val="24"/>
        </w:rPr>
      </w:pPr>
    </w:p>
    <w:p w:rsidR="00132EEC" w:rsidRPr="00742FE0" w:rsidRDefault="00E92398" w:rsidP="00132E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44" type="#_x0000_t75" style="position:absolute;margin-left:-38.25pt;margin-top:-23.95pt;width:444pt;height:333.05pt;z-index:-251619328" wrapcoords="-65 0 -65 21514 21600 21514 21600 0 -65 0">
            <v:imagedata r:id="rId23" o:title="Слайд20"/>
            <w10:wrap type="tight"/>
          </v:shape>
        </w:pict>
      </w:r>
      <w:r w:rsidR="00A54D62" w:rsidRPr="00742FE0">
        <w:rPr>
          <w:rFonts w:ascii="Times New Roman" w:hAnsi="Times New Roman" w:cs="Times New Roman"/>
          <w:sz w:val="24"/>
          <w:szCs w:val="24"/>
        </w:rPr>
        <w:t>Наконец,</w:t>
      </w:r>
      <w:r w:rsidR="00BB4625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A54D62" w:rsidRPr="00742FE0">
        <w:rPr>
          <w:rFonts w:ascii="Times New Roman" w:hAnsi="Times New Roman" w:cs="Times New Roman"/>
          <w:sz w:val="24"/>
          <w:szCs w:val="24"/>
        </w:rPr>
        <w:t>символичная схема устройства самого храма также не должна наруш</w:t>
      </w:r>
      <w:r w:rsidR="0024062E" w:rsidRPr="00742FE0">
        <w:rPr>
          <w:rFonts w:ascii="Times New Roman" w:hAnsi="Times New Roman" w:cs="Times New Roman"/>
          <w:sz w:val="24"/>
          <w:szCs w:val="24"/>
        </w:rPr>
        <w:t>аться  при проектировании храма независимо от его типа, посвящения, вместимости и других параметров.</w:t>
      </w:r>
    </w:p>
    <w:p w:rsidR="00BB4625" w:rsidRPr="00742FE0" w:rsidRDefault="00BB4625" w:rsidP="00132EEC">
      <w:pPr>
        <w:rPr>
          <w:rFonts w:ascii="Times New Roman" w:hAnsi="Times New Roman" w:cs="Times New Roman"/>
          <w:sz w:val="24"/>
          <w:szCs w:val="24"/>
        </w:rPr>
      </w:pPr>
    </w:p>
    <w:p w:rsidR="00BB4625" w:rsidRPr="00742FE0" w:rsidRDefault="00BB4625" w:rsidP="00132EEC">
      <w:pPr>
        <w:rPr>
          <w:rFonts w:ascii="Times New Roman" w:hAnsi="Times New Roman" w:cs="Times New Roman"/>
          <w:sz w:val="24"/>
          <w:szCs w:val="24"/>
        </w:rPr>
      </w:pPr>
    </w:p>
    <w:p w:rsidR="00BB4625" w:rsidRDefault="00BB4625" w:rsidP="00132EEC">
      <w:pPr>
        <w:rPr>
          <w:rFonts w:ascii="Times New Roman" w:hAnsi="Times New Roman" w:cs="Times New Roman"/>
          <w:sz w:val="24"/>
          <w:szCs w:val="24"/>
        </w:rPr>
      </w:pPr>
    </w:p>
    <w:p w:rsidR="00592238" w:rsidRDefault="00592238" w:rsidP="00132EEC">
      <w:pPr>
        <w:rPr>
          <w:rFonts w:ascii="Times New Roman" w:hAnsi="Times New Roman" w:cs="Times New Roman"/>
          <w:sz w:val="24"/>
          <w:szCs w:val="24"/>
        </w:rPr>
      </w:pPr>
    </w:p>
    <w:p w:rsidR="005A20B9" w:rsidRPr="00742FE0" w:rsidRDefault="00A058C6">
      <w:pPr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>В заключени</w:t>
      </w:r>
      <w:r w:rsidR="00BB4625" w:rsidRPr="00742FE0">
        <w:rPr>
          <w:rFonts w:ascii="Times New Roman" w:hAnsi="Times New Roman" w:cs="Times New Roman"/>
          <w:sz w:val="24"/>
          <w:szCs w:val="24"/>
        </w:rPr>
        <w:t>е</w:t>
      </w:r>
      <w:r w:rsidRPr="00742FE0">
        <w:rPr>
          <w:rFonts w:ascii="Times New Roman" w:hAnsi="Times New Roman" w:cs="Times New Roman"/>
          <w:sz w:val="24"/>
          <w:szCs w:val="24"/>
        </w:rPr>
        <w:t xml:space="preserve"> хо</w:t>
      </w:r>
      <w:r w:rsidR="00B336F2" w:rsidRPr="00742FE0">
        <w:rPr>
          <w:rFonts w:ascii="Times New Roman" w:hAnsi="Times New Roman" w:cs="Times New Roman"/>
          <w:sz w:val="24"/>
          <w:szCs w:val="24"/>
        </w:rPr>
        <w:t>телось бы</w:t>
      </w:r>
      <w:r w:rsidR="00BB4625" w:rsidRPr="00742FE0">
        <w:rPr>
          <w:rFonts w:ascii="Times New Roman" w:hAnsi="Times New Roman" w:cs="Times New Roman"/>
          <w:sz w:val="24"/>
          <w:szCs w:val="24"/>
        </w:rPr>
        <w:t xml:space="preserve"> </w:t>
      </w:r>
      <w:r w:rsidR="00B336F2" w:rsidRPr="00742FE0">
        <w:rPr>
          <w:rFonts w:ascii="Times New Roman" w:hAnsi="Times New Roman" w:cs="Times New Roman"/>
          <w:sz w:val="24"/>
          <w:szCs w:val="24"/>
        </w:rPr>
        <w:t>отметить</w:t>
      </w:r>
      <w:r w:rsidR="005A20B9" w:rsidRPr="00742FE0">
        <w:rPr>
          <w:rFonts w:ascii="Times New Roman" w:hAnsi="Times New Roman" w:cs="Times New Roman"/>
          <w:sz w:val="24"/>
          <w:szCs w:val="24"/>
        </w:rPr>
        <w:t>:</w:t>
      </w:r>
    </w:p>
    <w:p w:rsidR="00DD4073" w:rsidRPr="00742FE0" w:rsidRDefault="00B336F2" w:rsidP="00B336F2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>Плотная работа с архитектором на всех этапах проекта, продумывание планировки позволит оптимально организовать приходскую жизнь и уменьшит затраты на строительство.</w:t>
      </w:r>
    </w:p>
    <w:p w:rsidR="00DD4073" w:rsidRPr="00742FE0" w:rsidRDefault="00B336F2" w:rsidP="00B336F2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>При выборе типа храма надо продумать, сможет ли он обеспечить  жизненно необходимые для Вашего прихода функции.</w:t>
      </w:r>
    </w:p>
    <w:p w:rsidR="00DD4073" w:rsidRPr="00742FE0" w:rsidRDefault="00B336F2" w:rsidP="00B336F2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b/>
          <w:bCs/>
          <w:sz w:val="24"/>
          <w:szCs w:val="24"/>
        </w:rPr>
        <w:t xml:space="preserve">Необходимо сразу подумать </w:t>
      </w:r>
      <w:proofErr w:type="gramStart"/>
      <w:r w:rsidRPr="00742FE0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742FE0">
        <w:rPr>
          <w:rFonts w:ascii="Times New Roman" w:hAnsi="Times New Roman" w:cs="Times New Roman"/>
          <w:b/>
          <w:bCs/>
          <w:sz w:val="24"/>
          <w:szCs w:val="24"/>
        </w:rPr>
        <w:t xml:space="preserve"> всех функциях, будущей судьбе и развитии храма.</w:t>
      </w:r>
    </w:p>
    <w:p w:rsidR="00DD4073" w:rsidRPr="00742FE0" w:rsidRDefault="00B336F2" w:rsidP="00B336F2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>От композиции, этажности и завершения храма напрямую зависит его вместимость и стоимость строительства.</w:t>
      </w:r>
    </w:p>
    <w:p w:rsidR="00DD4073" w:rsidRPr="00742FE0" w:rsidRDefault="00B336F2" w:rsidP="00B336F2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 xml:space="preserve">Каждая часть храма глубоко символична и это необходимо </w:t>
      </w:r>
      <w:proofErr w:type="gramStart"/>
      <w:r w:rsidRPr="00742FE0">
        <w:rPr>
          <w:rFonts w:ascii="Times New Roman" w:hAnsi="Times New Roman" w:cs="Times New Roman"/>
          <w:sz w:val="24"/>
          <w:szCs w:val="24"/>
        </w:rPr>
        <w:t>учитывать</w:t>
      </w:r>
      <w:proofErr w:type="gramEnd"/>
      <w:r w:rsidRPr="00742FE0">
        <w:rPr>
          <w:rFonts w:ascii="Times New Roman" w:hAnsi="Times New Roman" w:cs="Times New Roman"/>
          <w:sz w:val="24"/>
          <w:szCs w:val="24"/>
        </w:rPr>
        <w:t xml:space="preserve"> при проектировании.</w:t>
      </w:r>
    </w:p>
    <w:p w:rsidR="007049EA" w:rsidRPr="00742FE0" w:rsidRDefault="00B336F2" w:rsidP="00BB4625">
      <w:pPr>
        <w:numPr>
          <w:ilvl w:val="0"/>
          <w:numId w:val="3"/>
        </w:numPr>
        <w:tabs>
          <w:tab w:val="clear" w:pos="720"/>
          <w:tab w:val="num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742FE0">
        <w:rPr>
          <w:rFonts w:ascii="Times New Roman" w:hAnsi="Times New Roman" w:cs="Times New Roman"/>
          <w:sz w:val="24"/>
          <w:szCs w:val="24"/>
        </w:rPr>
        <w:t xml:space="preserve">Необходима внимательная проработка генплана, размещение всех строений, перемещений по участку, </w:t>
      </w:r>
      <w:r w:rsidR="00D91D45" w:rsidRPr="00742FE0">
        <w:rPr>
          <w:rFonts w:ascii="Times New Roman" w:hAnsi="Times New Roman" w:cs="Times New Roman"/>
          <w:sz w:val="24"/>
          <w:szCs w:val="24"/>
        </w:rPr>
        <w:t xml:space="preserve">строительных </w:t>
      </w:r>
      <w:bookmarkStart w:id="0" w:name="_GoBack"/>
      <w:bookmarkEnd w:id="0"/>
      <w:r w:rsidRPr="00742FE0">
        <w:rPr>
          <w:rFonts w:ascii="Times New Roman" w:hAnsi="Times New Roman" w:cs="Times New Roman"/>
          <w:sz w:val="24"/>
          <w:szCs w:val="24"/>
        </w:rPr>
        <w:t>норм и хозяйственных нужд прихода.</w:t>
      </w:r>
      <w:r w:rsidR="00CA7201" w:rsidRPr="00742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A3A71" w:rsidRPr="00BB4625" w:rsidRDefault="006A3A71" w:rsidP="006A3A71">
      <w:pPr>
        <w:rPr>
          <w:sz w:val="24"/>
          <w:szCs w:val="24"/>
        </w:rPr>
      </w:pPr>
    </w:p>
    <w:sectPr w:rsidR="006A3A71" w:rsidRPr="00BB4625" w:rsidSect="007E2EBF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1034A"/>
    <w:multiLevelType w:val="hybridMultilevel"/>
    <w:tmpl w:val="A7608864"/>
    <w:lvl w:ilvl="0" w:tplc="FCE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DC19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FE6C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ECEB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C29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3CB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50D7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C63D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DA85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BD6DF2"/>
    <w:multiLevelType w:val="hybridMultilevel"/>
    <w:tmpl w:val="4AF88F64"/>
    <w:lvl w:ilvl="0" w:tplc="707CE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6A41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52F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283D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16C8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6C81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388E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8876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DAD8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7024E4"/>
    <w:multiLevelType w:val="hybridMultilevel"/>
    <w:tmpl w:val="CEE6EE18"/>
    <w:lvl w:ilvl="0" w:tplc="776256F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452"/>
    <w:rsid w:val="00015F36"/>
    <w:rsid w:val="00027452"/>
    <w:rsid w:val="0003601C"/>
    <w:rsid w:val="000416DF"/>
    <w:rsid w:val="000F0F64"/>
    <w:rsid w:val="00114B95"/>
    <w:rsid w:val="00131275"/>
    <w:rsid w:val="00132EEC"/>
    <w:rsid w:val="00140CF1"/>
    <w:rsid w:val="00143CEC"/>
    <w:rsid w:val="00153D19"/>
    <w:rsid w:val="00166F49"/>
    <w:rsid w:val="0016756F"/>
    <w:rsid w:val="0018041F"/>
    <w:rsid w:val="00195EBC"/>
    <w:rsid w:val="001C1D92"/>
    <w:rsid w:val="001C48F7"/>
    <w:rsid w:val="001D72F6"/>
    <w:rsid w:val="00217F5F"/>
    <w:rsid w:val="0024062E"/>
    <w:rsid w:val="00247447"/>
    <w:rsid w:val="00257B9A"/>
    <w:rsid w:val="002A3878"/>
    <w:rsid w:val="002F15B6"/>
    <w:rsid w:val="0031634D"/>
    <w:rsid w:val="00320910"/>
    <w:rsid w:val="00322BC8"/>
    <w:rsid w:val="003422C1"/>
    <w:rsid w:val="00344423"/>
    <w:rsid w:val="0036028B"/>
    <w:rsid w:val="003F2620"/>
    <w:rsid w:val="00401D81"/>
    <w:rsid w:val="0041660B"/>
    <w:rsid w:val="00442843"/>
    <w:rsid w:val="00442B9F"/>
    <w:rsid w:val="0049536D"/>
    <w:rsid w:val="004C798C"/>
    <w:rsid w:val="004D00BA"/>
    <w:rsid w:val="004D2B04"/>
    <w:rsid w:val="004F54A6"/>
    <w:rsid w:val="00505852"/>
    <w:rsid w:val="005148F0"/>
    <w:rsid w:val="005225C4"/>
    <w:rsid w:val="0052434E"/>
    <w:rsid w:val="00535B6E"/>
    <w:rsid w:val="00550741"/>
    <w:rsid w:val="005766C9"/>
    <w:rsid w:val="00592238"/>
    <w:rsid w:val="005A20B9"/>
    <w:rsid w:val="005A770A"/>
    <w:rsid w:val="005E712C"/>
    <w:rsid w:val="005F1AA5"/>
    <w:rsid w:val="005F3B93"/>
    <w:rsid w:val="00607725"/>
    <w:rsid w:val="00610C17"/>
    <w:rsid w:val="006218B0"/>
    <w:rsid w:val="00624EF9"/>
    <w:rsid w:val="00670E32"/>
    <w:rsid w:val="00674F24"/>
    <w:rsid w:val="006857F9"/>
    <w:rsid w:val="00693EBD"/>
    <w:rsid w:val="00697558"/>
    <w:rsid w:val="006A1CAF"/>
    <w:rsid w:val="006A3A71"/>
    <w:rsid w:val="006E5544"/>
    <w:rsid w:val="006F13A7"/>
    <w:rsid w:val="007049EA"/>
    <w:rsid w:val="0071241B"/>
    <w:rsid w:val="00720F76"/>
    <w:rsid w:val="00735A83"/>
    <w:rsid w:val="00742FE0"/>
    <w:rsid w:val="00774BEA"/>
    <w:rsid w:val="007B27CC"/>
    <w:rsid w:val="007E2867"/>
    <w:rsid w:val="007E2EBF"/>
    <w:rsid w:val="007F7BDD"/>
    <w:rsid w:val="00807020"/>
    <w:rsid w:val="00834AD4"/>
    <w:rsid w:val="00840F26"/>
    <w:rsid w:val="0089204A"/>
    <w:rsid w:val="008B10C4"/>
    <w:rsid w:val="008D5702"/>
    <w:rsid w:val="008E686E"/>
    <w:rsid w:val="00903C9A"/>
    <w:rsid w:val="00935CB0"/>
    <w:rsid w:val="0094790B"/>
    <w:rsid w:val="00957F42"/>
    <w:rsid w:val="009B447D"/>
    <w:rsid w:val="00A058C6"/>
    <w:rsid w:val="00A16977"/>
    <w:rsid w:val="00A44B98"/>
    <w:rsid w:val="00A50EA1"/>
    <w:rsid w:val="00A54D62"/>
    <w:rsid w:val="00A8451F"/>
    <w:rsid w:val="00A867FA"/>
    <w:rsid w:val="00A92B3A"/>
    <w:rsid w:val="00A9531F"/>
    <w:rsid w:val="00A95C5C"/>
    <w:rsid w:val="00AD441D"/>
    <w:rsid w:val="00B336F2"/>
    <w:rsid w:val="00B44943"/>
    <w:rsid w:val="00B5300C"/>
    <w:rsid w:val="00B82A69"/>
    <w:rsid w:val="00B87708"/>
    <w:rsid w:val="00B9228B"/>
    <w:rsid w:val="00B94077"/>
    <w:rsid w:val="00B97970"/>
    <w:rsid w:val="00BB2834"/>
    <w:rsid w:val="00BB4625"/>
    <w:rsid w:val="00BB7FF4"/>
    <w:rsid w:val="00BE4AE7"/>
    <w:rsid w:val="00BF20BB"/>
    <w:rsid w:val="00BF702D"/>
    <w:rsid w:val="00C05AAB"/>
    <w:rsid w:val="00C16206"/>
    <w:rsid w:val="00C2721C"/>
    <w:rsid w:val="00C32B11"/>
    <w:rsid w:val="00C35F39"/>
    <w:rsid w:val="00C467CD"/>
    <w:rsid w:val="00C52356"/>
    <w:rsid w:val="00C679D5"/>
    <w:rsid w:val="00C73500"/>
    <w:rsid w:val="00CA7201"/>
    <w:rsid w:val="00CD6021"/>
    <w:rsid w:val="00D00192"/>
    <w:rsid w:val="00D0611E"/>
    <w:rsid w:val="00D070BA"/>
    <w:rsid w:val="00D4137C"/>
    <w:rsid w:val="00D41B97"/>
    <w:rsid w:val="00D70830"/>
    <w:rsid w:val="00D83FE0"/>
    <w:rsid w:val="00D91D45"/>
    <w:rsid w:val="00D9397F"/>
    <w:rsid w:val="00DC1AD1"/>
    <w:rsid w:val="00DD4073"/>
    <w:rsid w:val="00DD6D83"/>
    <w:rsid w:val="00E0435C"/>
    <w:rsid w:val="00E4494E"/>
    <w:rsid w:val="00E53BD2"/>
    <w:rsid w:val="00E92398"/>
    <w:rsid w:val="00EA49AF"/>
    <w:rsid w:val="00F02D9F"/>
    <w:rsid w:val="00F1273A"/>
    <w:rsid w:val="00F308AC"/>
    <w:rsid w:val="00F6793D"/>
    <w:rsid w:val="00FA5422"/>
    <w:rsid w:val="00FD4A80"/>
    <w:rsid w:val="00FF2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EBD"/>
  </w:style>
  <w:style w:type="paragraph" w:styleId="1">
    <w:name w:val="heading 1"/>
    <w:basedOn w:val="a"/>
    <w:link w:val="10"/>
    <w:uiPriority w:val="9"/>
    <w:qFormat/>
    <w:rsid w:val="00CA72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72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94E"/>
    <w:pPr>
      <w:spacing w:before="240" w:after="60" w:line="240" w:lineRule="auto"/>
      <w:ind w:firstLine="567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7452"/>
    <w:rPr>
      <w:b/>
      <w:bCs/>
    </w:rPr>
  </w:style>
  <w:style w:type="paragraph" w:styleId="a4">
    <w:name w:val="Normal (Web)"/>
    <w:basedOn w:val="a"/>
    <w:uiPriority w:val="99"/>
    <w:semiHidden/>
    <w:unhideWhenUsed/>
    <w:rsid w:val="00CA7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CA7201"/>
  </w:style>
  <w:style w:type="character" w:styleId="a5">
    <w:name w:val="Hyperlink"/>
    <w:basedOn w:val="a0"/>
    <w:uiPriority w:val="99"/>
    <w:semiHidden/>
    <w:unhideWhenUsed/>
    <w:rsid w:val="00CA720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A72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A720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nn">
    <w:name w:val="nn"/>
    <w:basedOn w:val="a"/>
    <w:rsid w:val="00CA7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4494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a6">
    <w:basedOn w:val="a"/>
    <w:next w:val="a7"/>
    <w:link w:val="a8"/>
    <w:qFormat/>
    <w:rsid w:val="0031634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a8">
    <w:name w:val="Название Знак"/>
    <w:link w:val="a6"/>
    <w:rsid w:val="0031634D"/>
    <w:rPr>
      <w:rFonts w:ascii="Times New Roman" w:eastAsia="Times New Roman" w:hAnsi="Times New Roman" w:cs="Times New Roman"/>
      <w:b/>
      <w:sz w:val="24"/>
    </w:rPr>
  </w:style>
  <w:style w:type="paragraph" w:styleId="a7">
    <w:name w:val="Title"/>
    <w:basedOn w:val="a"/>
    <w:next w:val="a"/>
    <w:link w:val="11"/>
    <w:uiPriority w:val="10"/>
    <w:qFormat/>
    <w:rsid w:val="003163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basedOn w:val="a0"/>
    <w:link w:val="a7"/>
    <w:uiPriority w:val="10"/>
    <w:rsid w:val="003163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sonormalmailrucssattributepostfix">
    <w:name w:val="msonormal_mailru_css_attribute_postfix"/>
    <w:basedOn w:val="a"/>
    <w:rsid w:val="00670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70E3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7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0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17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8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48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86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6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5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17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61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1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Пользователь Windows</cp:lastModifiedBy>
  <cp:revision>7</cp:revision>
  <cp:lastPrinted>2018-11-26T18:59:00Z</cp:lastPrinted>
  <dcterms:created xsi:type="dcterms:W3CDTF">2018-11-20T14:56:00Z</dcterms:created>
  <dcterms:modified xsi:type="dcterms:W3CDTF">2018-12-01T12:14:00Z</dcterms:modified>
</cp:coreProperties>
</file>