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B5" w:rsidRPr="008A29B5" w:rsidRDefault="008A29B5" w:rsidP="008A29B5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8A29B5">
        <w:rPr>
          <w:rFonts w:eastAsia="Times New Roman"/>
          <w:b/>
          <w:bCs/>
          <w:kern w:val="36"/>
          <w:sz w:val="48"/>
          <w:szCs w:val="48"/>
          <w:lang w:eastAsia="ru-RU"/>
        </w:rPr>
        <w:t>Купол в архитектуре православного храма</w:t>
      </w:r>
    </w:p>
    <w:p w:rsidR="008A29B5" w:rsidRPr="008A29B5" w:rsidRDefault="008A29B5" w:rsidP="008A29B5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8A29B5">
        <w:rPr>
          <w:rFonts w:eastAsia="Times New Roman"/>
          <w:b/>
          <w:bCs/>
          <w:sz w:val="27"/>
          <w:szCs w:val="27"/>
          <w:lang w:eastAsia="ru-RU"/>
        </w:rPr>
        <w:t>В Православии купол является образом небес, он украшается образами Небесного Царства, Бога и ангелов.</w:t>
      </w:r>
    </w:p>
    <w:p w:rsidR="008A29B5" w:rsidRPr="008A29B5" w:rsidRDefault="008A29B5" w:rsidP="008A29B5">
      <w:pPr>
        <w:spacing w:after="92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329305" cy="3329305"/>
            <wp:effectExtent l="19050" t="0" r="4445" b="0"/>
            <wp:docPr id="1" name="Рисунок 1" descr="http://ortox.ru/uploadfile/news/big/1401952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tox.ru/uploadfile/news/big/14019525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05" cy="332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 xml:space="preserve">В современном лексиконе под куполом часто понимается </w:t>
      </w:r>
      <w:proofErr w:type="spellStart"/>
      <w:r w:rsidRPr="008A29B5">
        <w:rPr>
          <w:rFonts w:eastAsia="Times New Roman"/>
          <w:sz w:val="24"/>
          <w:szCs w:val="24"/>
          <w:lang w:eastAsia="ru-RU"/>
        </w:rPr>
        <w:t>навершие</w:t>
      </w:r>
      <w:proofErr w:type="spellEnd"/>
      <w:r w:rsidRPr="008A29B5">
        <w:rPr>
          <w:rFonts w:eastAsia="Times New Roman"/>
          <w:sz w:val="24"/>
          <w:szCs w:val="24"/>
          <w:lang w:eastAsia="ru-RU"/>
        </w:rPr>
        <w:t xml:space="preserve"> храма, т.е. его глава. Настоящее же определение следующее: «Купол – это пространственная несущая конструкция покрытия, по форме близкая к полусфере или другой поверхности вращения кривой (эллипса, параболы и т.п.). Купольные конструкции позволяют перекрывать значительные пространства без дополнительных промежуточных опор. Образующими формами служат различные кривые, выпуклые вверх».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>Глава в храмовой архитектуре – это декоративное покрытие, расположенное над куполом и устраиваемое на световом барабане. Главка – глава, устроенная на декоративном (глухом) барабане. В историко</w:t>
      </w:r>
      <w:r>
        <w:rPr>
          <w:rFonts w:eastAsia="Times New Roman"/>
          <w:sz w:val="24"/>
          <w:szCs w:val="24"/>
          <w:lang w:eastAsia="ru-RU"/>
        </w:rPr>
        <w:t>-</w:t>
      </w:r>
      <w:r w:rsidRPr="008A29B5">
        <w:rPr>
          <w:rFonts w:eastAsia="Times New Roman"/>
          <w:sz w:val="24"/>
          <w:szCs w:val="24"/>
          <w:lang w:eastAsia="ru-RU"/>
        </w:rPr>
        <w:t xml:space="preserve">архитектурном и реставрационном обиходе о главах часто говорят и в широком смысле – как о завершении храма, состоящем из барабана, купола и купольного покрытия. Соответственно, к главам часто относят и простейшие </w:t>
      </w:r>
      <w:proofErr w:type="spellStart"/>
      <w:r w:rsidRPr="008A29B5">
        <w:rPr>
          <w:rFonts w:eastAsia="Times New Roman"/>
          <w:sz w:val="24"/>
          <w:szCs w:val="24"/>
          <w:lang w:eastAsia="ru-RU"/>
        </w:rPr>
        <w:t>посводные</w:t>
      </w:r>
      <w:proofErr w:type="spellEnd"/>
      <w:r w:rsidRPr="008A29B5">
        <w:rPr>
          <w:rFonts w:eastAsia="Times New Roman"/>
          <w:sz w:val="24"/>
          <w:szCs w:val="24"/>
          <w:lang w:eastAsia="ru-RU"/>
        </w:rPr>
        <w:t xml:space="preserve"> покрытия (металлом либо лемехом непосредственно по своду).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>Главы храмов могут быть различного размера и формы в зависимости от размера, типа и конструкции покрытия храма. Традиционное количество глав на многоглавых храмах – три, пять, семь, двенадцать, но может быть и иным. Как правило, количество глав бывает не меньшим, чем число престолов в храме.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 xml:space="preserve">Технологически сложные и большие каменные купола правильной сводчатой конструкции стали сооружать после изобретения бетона во времена Римской империи при строительстве языческих храмов и больших общественных сооружений. Самый древний купол из ныне </w:t>
      </w:r>
      <w:proofErr w:type="gramStart"/>
      <w:r w:rsidRPr="008A29B5">
        <w:rPr>
          <w:rFonts w:eastAsia="Times New Roman"/>
          <w:sz w:val="24"/>
          <w:szCs w:val="24"/>
          <w:lang w:eastAsia="ru-RU"/>
        </w:rPr>
        <w:t>существующих</w:t>
      </w:r>
      <w:proofErr w:type="gramEnd"/>
      <w:r w:rsidRPr="008A29B5">
        <w:rPr>
          <w:rFonts w:eastAsia="Times New Roman"/>
          <w:sz w:val="24"/>
          <w:szCs w:val="24"/>
          <w:lang w:eastAsia="ru-RU"/>
        </w:rPr>
        <w:t xml:space="preserve"> расположен в римском Пантеоне, возведенном примерно в 128 году нашей эры. Здесь полусферический купол перекрывает круглое здание 43,5 м в диаметре.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lastRenderedPageBreak/>
        <w:t xml:space="preserve">Позже традиция </w:t>
      </w:r>
      <w:proofErr w:type="spellStart"/>
      <w:r w:rsidRPr="008A29B5">
        <w:rPr>
          <w:rFonts w:eastAsia="Times New Roman"/>
          <w:sz w:val="24"/>
          <w:szCs w:val="24"/>
          <w:lang w:eastAsia="ru-RU"/>
        </w:rPr>
        <w:t>куполостроения</w:t>
      </w:r>
      <w:proofErr w:type="spellEnd"/>
      <w:r w:rsidRPr="008A29B5">
        <w:rPr>
          <w:rFonts w:eastAsia="Times New Roman"/>
          <w:sz w:val="24"/>
          <w:szCs w:val="24"/>
          <w:lang w:eastAsia="ru-RU"/>
        </w:rPr>
        <w:t xml:space="preserve"> была перенята византийской архитектурой. Византийские архитекторы впервые разрешили задачу помещения купола над основанием не только круглого, но и квадратного и вообще многоугольного плана посредством устройства тромпов и парусов. Кульминацией этого периода стало возведение 42</w:t>
      </w:r>
      <w:r w:rsidRPr="008A29B5">
        <w:rPr>
          <w:rFonts w:eastAsia="Times New Roman"/>
          <w:sz w:val="24"/>
          <w:szCs w:val="24"/>
          <w:lang w:eastAsia="ru-RU"/>
        </w:rPr>
        <w:softHyphen/>
        <w:t>метрового купола Софийского собора в Константинополе.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spellStart"/>
      <w:r w:rsidRPr="008A29B5">
        <w:rPr>
          <w:rFonts w:eastAsia="Times New Roman"/>
          <w:sz w:val="24"/>
          <w:szCs w:val="24"/>
          <w:lang w:eastAsia="ru-RU"/>
        </w:rPr>
        <w:t>Крестово</w:t>
      </w:r>
      <w:r w:rsidRPr="008A29B5">
        <w:rPr>
          <w:rFonts w:eastAsia="Times New Roman"/>
          <w:sz w:val="24"/>
          <w:szCs w:val="24"/>
          <w:lang w:eastAsia="ru-RU"/>
        </w:rPr>
        <w:softHyphen/>
        <w:t>купольный</w:t>
      </w:r>
      <w:proofErr w:type="spellEnd"/>
      <w:r w:rsidRPr="008A29B5">
        <w:rPr>
          <w:rFonts w:eastAsia="Times New Roman"/>
          <w:sz w:val="24"/>
          <w:szCs w:val="24"/>
          <w:lang w:eastAsia="ru-RU"/>
        </w:rPr>
        <w:t xml:space="preserve"> тип храма распространился из Византии по всем ее провинциям и странам, подвергшимся ее влиянию, в том числе в Древней Руси.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 xml:space="preserve">В древнерусском зодчестве главы бывают шлемовидными или луковичными. Шлемовидным называют специфическую форму купольных покрытий с </w:t>
      </w:r>
      <w:proofErr w:type="spellStart"/>
      <w:r w:rsidRPr="008A29B5">
        <w:rPr>
          <w:rFonts w:eastAsia="Times New Roman"/>
          <w:sz w:val="24"/>
          <w:szCs w:val="24"/>
          <w:lang w:eastAsia="ru-RU"/>
        </w:rPr>
        <w:t>килевидным</w:t>
      </w:r>
      <w:proofErr w:type="spellEnd"/>
      <w:r w:rsidRPr="008A29B5">
        <w:rPr>
          <w:rFonts w:eastAsia="Times New Roman"/>
          <w:sz w:val="24"/>
          <w:szCs w:val="24"/>
          <w:lang w:eastAsia="ru-RU"/>
        </w:rPr>
        <w:t xml:space="preserve"> верхом, близкую к форме древнерусского шлема. У луковичной главы также </w:t>
      </w:r>
      <w:proofErr w:type="spellStart"/>
      <w:r w:rsidRPr="008A29B5">
        <w:rPr>
          <w:rFonts w:eastAsia="Times New Roman"/>
          <w:sz w:val="24"/>
          <w:szCs w:val="24"/>
          <w:lang w:eastAsia="ru-RU"/>
        </w:rPr>
        <w:t>килевидный</w:t>
      </w:r>
      <w:proofErr w:type="spellEnd"/>
      <w:r w:rsidRPr="008A29B5">
        <w:rPr>
          <w:rFonts w:eastAsia="Times New Roman"/>
          <w:sz w:val="24"/>
          <w:szCs w:val="24"/>
          <w:lang w:eastAsia="ru-RU"/>
        </w:rPr>
        <w:t xml:space="preserve"> верх, но максимальный диаметр главы больше диаметра барабана. Высота луковичной главы, как правило, не меньше ее ширины. У шлемовидной главы высота всегда меньше ширины.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 xml:space="preserve">При наличии финансовых возможностей главы в Древней Руси золотились, но гораздо чаще их покрывали деревянным лемехом либо металлом, выкрашенным в любой светостойкий цвет (чаще всего зеленый или синий, </w:t>
      </w:r>
      <w:proofErr w:type="spellStart"/>
      <w:r w:rsidRPr="008A29B5">
        <w:rPr>
          <w:rFonts w:eastAsia="Times New Roman"/>
          <w:sz w:val="24"/>
          <w:szCs w:val="24"/>
          <w:lang w:eastAsia="ru-RU"/>
        </w:rPr>
        <w:t>голубой</w:t>
      </w:r>
      <w:proofErr w:type="spellEnd"/>
      <w:r w:rsidRPr="008A29B5">
        <w:rPr>
          <w:rFonts w:eastAsia="Times New Roman"/>
          <w:sz w:val="24"/>
          <w:szCs w:val="24"/>
          <w:lang w:eastAsia="ru-RU"/>
        </w:rPr>
        <w:t>).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>В современных храмах форму и цвет глав не регламентируют. Выбор этих параметров производится исходя из архитектуры храма, с учетом традиционной символики цветовых решений.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b/>
          <w:bCs/>
          <w:sz w:val="24"/>
          <w:szCs w:val="24"/>
          <w:lang w:eastAsia="ru-RU"/>
        </w:rPr>
        <w:t xml:space="preserve">Рассмотрим такие особенности куполов и глав, как материалы основы </w:t>
      </w:r>
      <w:r w:rsidRPr="008A29B5">
        <w:rPr>
          <w:rFonts w:eastAsia="Times New Roman"/>
          <w:b/>
          <w:bCs/>
          <w:sz w:val="24"/>
          <w:szCs w:val="24"/>
          <w:lang w:eastAsia="ru-RU"/>
        </w:rPr>
        <w:br/>
        <w:t>и кровельного покрытия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 xml:space="preserve">Сводчатые купольные покрытия могут быть выполнены традиционно из кирпича, а также из бетона, с использованием </w:t>
      </w:r>
      <w:proofErr w:type="spellStart"/>
      <w:r w:rsidRPr="008A29B5">
        <w:rPr>
          <w:rFonts w:eastAsia="Times New Roman"/>
          <w:sz w:val="24"/>
          <w:szCs w:val="24"/>
          <w:lang w:eastAsia="ru-RU"/>
        </w:rPr>
        <w:t>торкретбетонирования</w:t>
      </w:r>
      <w:proofErr w:type="spellEnd"/>
      <w:r w:rsidRPr="008A29B5">
        <w:rPr>
          <w:rFonts w:eastAsia="Times New Roman"/>
          <w:sz w:val="24"/>
          <w:szCs w:val="24"/>
          <w:lang w:eastAsia="ru-RU"/>
        </w:rPr>
        <w:t>, по металлическому каркасу и из дерева.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b/>
          <w:bCs/>
          <w:sz w:val="24"/>
          <w:szCs w:val="24"/>
          <w:lang w:eastAsia="ru-RU"/>
        </w:rPr>
        <w:t>Кирпичный купол.</w:t>
      </w:r>
      <w:r w:rsidRPr="008A29B5">
        <w:rPr>
          <w:rFonts w:eastAsia="Times New Roman"/>
          <w:sz w:val="24"/>
          <w:szCs w:val="24"/>
          <w:lang w:eastAsia="ru-RU"/>
        </w:rPr>
        <w:t xml:space="preserve"> Кирпичные купола выкладываются по опалубке, опирающейся на кружала и стены или на пониженные по отношению к ним подпружные арки. После затвердения раствора кружала удаляются и опалубка снимается. Кирпичи и камни, применяемые для кладки куполов, перед укладкой увлажняются.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b/>
          <w:bCs/>
          <w:sz w:val="24"/>
          <w:szCs w:val="24"/>
          <w:lang w:eastAsia="ru-RU"/>
        </w:rPr>
        <w:t>Бетонный купол.</w:t>
      </w:r>
      <w:r w:rsidRPr="008A29B5">
        <w:rPr>
          <w:rFonts w:eastAsia="Times New Roman"/>
          <w:sz w:val="24"/>
          <w:szCs w:val="24"/>
          <w:lang w:eastAsia="ru-RU"/>
        </w:rPr>
        <w:t xml:space="preserve"> В купольном покрытии могут применяться и бетонные конструкции. Купола пролетом до 15 м бетонируют за один прием без перерыва, укладывая бетонную смесь от пят к замку, чтобы не вызвать перекос опалубки. При больших пролетах бетонирование ведут </w:t>
      </w:r>
      <w:proofErr w:type="spellStart"/>
      <w:r w:rsidRPr="008A29B5">
        <w:rPr>
          <w:rFonts w:eastAsia="Times New Roman"/>
          <w:sz w:val="24"/>
          <w:szCs w:val="24"/>
          <w:lang w:eastAsia="ru-RU"/>
        </w:rPr>
        <w:t>поярусно</w:t>
      </w:r>
      <w:proofErr w:type="spellEnd"/>
      <w:r w:rsidRPr="008A29B5">
        <w:rPr>
          <w:rFonts w:eastAsia="Times New Roman"/>
          <w:sz w:val="24"/>
          <w:szCs w:val="24"/>
          <w:lang w:eastAsia="ru-RU"/>
        </w:rPr>
        <w:t xml:space="preserve"> кольцевыми участками с непрерывным бетонированием каждого яруса. Бетонирование монолитных железобетонных конструкций куполов выполняют из тяжелого бетона класса В25 по прочности, марки F50 по морозостойкости.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b/>
          <w:bCs/>
          <w:sz w:val="24"/>
          <w:szCs w:val="24"/>
          <w:lang w:eastAsia="ru-RU"/>
        </w:rPr>
        <w:t>Металлический купол.</w:t>
      </w:r>
      <w:r w:rsidRPr="008A29B5">
        <w:rPr>
          <w:rFonts w:eastAsia="Times New Roman"/>
          <w:sz w:val="24"/>
          <w:szCs w:val="24"/>
          <w:lang w:eastAsia="ru-RU"/>
        </w:rPr>
        <w:t xml:space="preserve"> Купола и главы на барабанах с целью уменьшения веса и удобства монтажа могут выполняться на основе металлического каркаса. Необходимые элементы выполняются на специализированных предприятиях металлоконструкций, затем их собирают и обшивают на земле в условиях стройплощадки и потом устанавливают на место с помощью крана.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 xml:space="preserve">Однако металлический купол сложен в обработке, требует покрытия грунтовкой и краской, защищающей от внешних воздействий. Металлический купол подвержен коррозии. Конечно, современные покрытия позволяют защитить металл от разрушения, но </w:t>
      </w:r>
      <w:r w:rsidRPr="008A29B5">
        <w:rPr>
          <w:rFonts w:eastAsia="Times New Roman"/>
          <w:sz w:val="24"/>
          <w:szCs w:val="24"/>
          <w:lang w:eastAsia="ru-RU"/>
        </w:rPr>
        <w:lastRenderedPageBreak/>
        <w:t>необходимость периодических работ по защите купола на высоте требует участия специалистов, что в свою очередь сказывается на стоимости обслуживания.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b/>
          <w:bCs/>
          <w:sz w:val="24"/>
          <w:szCs w:val="24"/>
          <w:lang w:eastAsia="ru-RU"/>
        </w:rPr>
        <w:t>Деревянный каркас куполов и глав.</w:t>
      </w:r>
      <w:r w:rsidRPr="008A29B5">
        <w:rPr>
          <w:rFonts w:eastAsia="Times New Roman"/>
          <w:sz w:val="24"/>
          <w:szCs w:val="24"/>
          <w:lang w:eastAsia="ru-RU"/>
        </w:rPr>
        <w:t xml:space="preserve"> При устройстве куполов и глав применяются также деревянные конструкции. Деревянные купола не подвержены коррозии, но дерево гниет, а значит, купол требует более частого обслуживания, чем металлический.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>Такой купол значительно легче металлического, но при строительстве деревянного купола используются дополнительные металлические конструкции. Деревянный купол требует металлического каркаса, который и обшивается деревом, поэтому в деревянном куполе основную массу имеет металлический каркас. Все изделия из дерева должны быть защищены от гниения, возгорания и поражения насекомыми.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>Металлический и деревянный купол предполагают большое количество высотных работ, а также монтажные, сборочные работы с использованием спецтехники. Соответственно, это сказывается на сроках монтажных работ и на их стоимости.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b/>
          <w:bCs/>
          <w:sz w:val="24"/>
          <w:szCs w:val="24"/>
          <w:lang w:eastAsia="ru-RU"/>
        </w:rPr>
        <w:t>Стеклопластиковые купола и главы.</w:t>
      </w:r>
      <w:r w:rsidRPr="008A29B5">
        <w:rPr>
          <w:rFonts w:eastAsia="Times New Roman"/>
          <w:sz w:val="24"/>
          <w:szCs w:val="24"/>
          <w:lang w:eastAsia="ru-RU"/>
        </w:rPr>
        <w:t xml:space="preserve"> Развитие технологий предлагает новые современные материалы для куполов, например стеклопластик. Стеклопластик представляет собой комбинированный материал (композит) из армирующих стекловолокон и полимерного связующего. Стеклопластик не трескается, не впитывает влагу и пыль, не требует постоянного ремонта, обладает низкой теплопроводностью</w:t>
      </w:r>
      <w:proofErr w:type="gramStart"/>
      <w:r w:rsidRPr="008A29B5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8A29B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8A29B5">
        <w:rPr>
          <w:rFonts w:eastAsia="Times New Roman"/>
          <w:sz w:val="24"/>
          <w:szCs w:val="24"/>
          <w:lang w:eastAsia="ru-RU"/>
        </w:rPr>
        <w:t>в</w:t>
      </w:r>
      <w:proofErr w:type="gramEnd"/>
      <w:r w:rsidRPr="008A29B5">
        <w:rPr>
          <w:rFonts w:eastAsia="Times New Roman"/>
          <w:sz w:val="24"/>
          <w:szCs w:val="24"/>
          <w:lang w:eastAsia="ru-RU"/>
        </w:rPr>
        <w:t xml:space="preserve">ыполненные из него купола для храма не требуют дополнительных металлических конструкций, поскольку стеклопластик, армированный стекловолокном, имеет достаточно высокую прочность. В результате масса стеклопластикового купола почти на порядок ниже металлического. Стоит отметить, что для больших куполов из стеклопластика – диаметром больше 3 м – требуется установка дополнительной поддерживающей конструкции для креста, но вес этих конструкций не несуществен в отношении массы всего изделия. Изделия из стеклопластика можно окрашивать в любой цвет, технология позволяет наносить на них любое покрытие, любую текстуру, придавать им любую форму. Стеклопластиковый купол может покрываться </w:t>
      </w:r>
      <w:proofErr w:type="spellStart"/>
      <w:r w:rsidRPr="008A29B5">
        <w:rPr>
          <w:rFonts w:eastAsia="Times New Roman"/>
          <w:sz w:val="24"/>
          <w:szCs w:val="24"/>
          <w:lang w:eastAsia="ru-RU"/>
        </w:rPr>
        <w:t>гелькоутом</w:t>
      </w:r>
      <w:proofErr w:type="spellEnd"/>
      <w:r w:rsidRPr="008A29B5">
        <w:rPr>
          <w:rFonts w:eastAsia="Times New Roman"/>
          <w:sz w:val="24"/>
          <w:szCs w:val="24"/>
          <w:lang w:eastAsia="ru-RU"/>
        </w:rPr>
        <w:t xml:space="preserve"> (специальным защитным покрытием</w:t>
      </w:r>
      <w:proofErr w:type="gramStart"/>
      <w:r w:rsidRPr="008A29B5">
        <w:rPr>
          <w:rFonts w:eastAsia="Times New Roman"/>
          <w:sz w:val="24"/>
          <w:szCs w:val="24"/>
          <w:lang w:eastAsia="ru-RU"/>
        </w:rPr>
        <w:t>)л</w:t>
      </w:r>
      <w:proofErr w:type="gramEnd"/>
      <w:r w:rsidRPr="008A29B5">
        <w:rPr>
          <w:rFonts w:eastAsia="Times New Roman"/>
          <w:sz w:val="24"/>
          <w:szCs w:val="24"/>
          <w:lang w:eastAsia="ru-RU"/>
        </w:rPr>
        <w:t xml:space="preserve">юбого цвета по </w:t>
      </w:r>
      <w:proofErr w:type="spellStart"/>
      <w:r w:rsidRPr="008A29B5">
        <w:rPr>
          <w:rFonts w:eastAsia="Times New Roman"/>
          <w:sz w:val="24"/>
          <w:szCs w:val="24"/>
          <w:lang w:eastAsia="ru-RU"/>
        </w:rPr>
        <w:t>RAL</w:t>
      </w:r>
      <w:r w:rsidRPr="008A29B5">
        <w:rPr>
          <w:rFonts w:eastAsia="Times New Roman"/>
          <w:sz w:val="24"/>
          <w:szCs w:val="24"/>
          <w:lang w:eastAsia="ru-RU"/>
        </w:rPr>
        <w:softHyphen/>
        <w:t>каталогу</w:t>
      </w:r>
      <w:proofErr w:type="spellEnd"/>
      <w:r w:rsidRPr="008A29B5">
        <w:rPr>
          <w:rFonts w:eastAsia="Times New Roman"/>
          <w:sz w:val="24"/>
          <w:szCs w:val="24"/>
          <w:lang w:eastAsia="ru-RU"/>
        </w:rPr>
        <w:t xml:space="preserve">. Покрытие купола </w:t>
      </w:r>
      <w:proofErr w:type="spellStart"/>
      <w:r w:rsidRPr="008A29B5">
        <w:rPr>
          <w:rFonts w:eastAsia="Times New Roman"/>
          <w:sz w:val="24"/>
          <w:szCs w:val="24"/>
          <w:lang w:eastAsia="ru-RU"/>
        </w:rPr>
        <w:t>гелькоутом</w:t>
      </w:r>
      <w:proofErr w:type="spellEnd"/>
      <w:r w:rsidRPr="008A29B5">
        <w:rPr>
          <w:rFonts w:eastAsia="Times New Roman"/>
          <w:sz w:val="24"/>
          <w:szCs w:val="24"/>
          <w:lang w:eastAsia="ru-RU"/>
        </w:rPr>
        <w:t xml:space="preserve"> не требует дальнейшей обработки купола и специального ухода. Также стеклопластиковый купол может быть покрыт нитридом титана или сусальным золотом.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>Барабаны для таких куполов изготавливаются также из стеклопластика, при диаметре более 3 м они дополнительно усиливаются, но в любом случае эти барабаны достаточно легкие. Купол полностью изготавливается в цехе, и его установка занимает один день.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b/>
          <w:bCs/>
          <w:sz w:val="24"/>
          <w:szCs w:val="24"/>
          <w:lang w:eastAsia="ru-RU"/>
        </w:rPr>
        <w:t>Использование фарфора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8A29B5">
        <w:rPr>
          <w:rFonts w:eastAsia="Times New Roman"/>
          <w:sz w:val="24"/>
          <w:szCs w:val="24"/>
          <w:lang w:eastAsia="ru-RU"/>
        </w:rPr>
        <w:t xml:space="preserve">Уникальным для </w:t>
      </w:r>
      <w:proofErr w:type="spellStart"/>
      <w:r w:rsidRPr="008A29B5">
        <w:rPr>
          <w:rFonts w:eastAsia="Times New Roman"/>
          <w:sz w:val="24"/>
          <w:szCs w:val="24"/>
          <w:lang w:eastAsia="ru-RU"/>
        </w:rPr>
        <w:t>храмостроительной</w:t>
      </w:r>
      <w:proofErr w:type="spellEnd"/>
      <w:r w:rsidRPr="008A29B5">
        <w:rPr>
          <w:rFonts w:eastAsia="Times New Roman"/>
          <w:sz w:val="24"/>
          <w:szCs w:val="24"/>
          <w:lang w:eastAsia="ru-RU"/>
        </w:rPr>
        <w:t xml:space="preserve"> практики стало использование в покрытии куполов фарфора: по такой технологии </w:t>
      </w:r>
      <w:proofErr w:type="spellStart"/>
      <w:r w:rsidRPr="008A29B5">
        <w:rPr>
          <w:rFonts w:eastAsia="Times New Roman"/>
          <w:sz w:val="24"/>
          <w:szCs w:val="24"/>
          <w:lang w:eastAsia="ru-RU"/>
        </w:rPr>
        <w:t>благоукрашены</w:t>
      </w:r>
      <w:proofErr w:type="spellEnd"/>
      <w:r w:rsidRPr="008A29B5">
        <w:rPr>
          <w:rFonts w:eastAsia="Times New Roman"/>
          <w:sz w:val="24"/>
          <w:szCs w:val="24"/>
          <w:lang w:eastAsia="ru-RU"/>
        </w:rPr>
        <w:t xml:space="preserve"> храм во имя св. Игоря Черниговского в подмосковном </w:t>
      </w:r>
      <w:proofErr w:type="spellStart"/>
      <w:r w:rsidRPr="008A29B5">
        <w:rPr>
          <w:rFonts w:eastAsia="Times New Roman"/>
          <w:sz w:val="24"/>
          <w:szCs w:val="24"/>
          <w:lang w:eastAsia="ru-RU"/>
        </w:rPr>
        <w:t>Переделкино</w:t>
      </w:r>
      <w:proofErr w:type="spellEnd"/>
      <w:r w:rsidRPr="008A29B5">
        <w:rPr>
          <w:rFonts w:eastAsia="Times New Roman"/>
          <w:sz w:val="24"/>
          <w:szCs w:val="24"/>
          <w:lang w:eastAsia="ru-RU"/>
        </w:rPr>
        <w:t xml:space="preserve"> и церковь в честь Тихвинской иконы Божией Матери на Сущевском валу в Москве.</w:t>
      </w:r>
      <w:proofErr w:type="gramEnd"/>
      <w:r w:rsidRPr="008A29B5">
        <w:rPr>
          <w:rFonts w:eastAsia="Times New Roman"/>
          <w:sz w:val="24"/>
          <w:szCs w:val="24"/>
          <w:lang w:eastAsia="ru-RU"/>
        </w:rPr>
        <w:t xml:space="preserve"> Такие купола хорошо переносят погодные перегрузки – от высокой плюсовой температуры </w:t>
      </w:r>
      <w:proofErr w:type="gramStart"/>
      <w:r w:rsidRPr="008A29B5">
        <w:rPr>
          <w:rFonts w:eastAsia="Times New Roman"/>
          <w:sz w:val="24"/>
          <w:szCs w:val="24"/>
          <w:lang w:eastAsia="ru-RU"/>
        </w:rPr>
        <w:t>до</w:t>
      </w:r>
      <w:proofErr w:type="gramEnd"/>
      <w:r w:rsidRPr="008A29B5">
        <w:rPr>
          <w:rFonts w:eastAsia="Times New Roman"/>
          <w:sz w:val="24"/>
          <w:szCs w:val="24"/>
          <w:lang w:eastAsia="ru-RU"/>
        </w:rPr>
        <w:t xml:space="preserve"> экстремальной отрицательной.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>Поскольку поверхность купола криволинейная, применяются фарфоровые плитки разного размера. Форму куполу задает металлический каркас, обтянутый сеточкой из нержавеющей стали. Плитки к нему крепятся при помощи проволочек, продетых в специальные отверстия с тыльной стороны.</w:t>
      </w:r>
    </w:p>
    <w:p w:rsid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b/>
          <w:bCs/>
          <w:sz w:val="24"/>
          <w:szCs w:val="24"/>
          <w:lang w:eastAsia="ru-RU"/>
        </w:rPr>
        <w:lastRenderedPageBreak/>
        <w:t>Металлы в кровельном покрытии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 xml:space="preserve">В качестве листовых материалов кровельного покрытия куполов и глав используются различные виды металлов (и их сплавов), к числу которых относятся сталь, алюминий, цинк, </w:t>
      </w:r>
      <w:proofErr w:type="spellStart"/>
      <w:r w:rsidRPr="008A29B5">
        <w:rPr>
          <w:rFonts w:eastAsia="Times New Roman"/>
          <w:sz w:val="24"/>
          <w:szCs w:val="24"/>
          <w:lang w:eastAsia="ru-RU"/>
        </w:rPr>
        <w:t>алюмоцинк</w:t>
      </w:r>
      <w:proofErr w:type="spellEnd"/>
      <w:r w:rsidRPr="008A29B5">
        <w:rPr>
          <w:rFonts w:eastAsia="Times New Roman"/>
          <w:sz w:val="24"/>
          <w:szCs w:val="24"/>
          <w:lang w:eastAsia="ru-RU"/>
        </w:rPr>
        <w:t>, медь.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b/>
          <w:bCs/>
          <w:sz w:val="24"/>
          <w:szCs w:val="24"/>
          <w:lang w:eastAsia="ru-RU"/>
        </w:rPr>
        <w:t>Легкие стали.</w:t>
      </w:r>
      <w:r w:rsidRPr="008A29B5">
        <w:rPr>
          <w:rFonts w:eastAsia="Times New Roman"/>
          <w:sz w:val="24"/>
          <w:szCs w:val="24"/>
          <w:lang w:eastAsia="ru-RU"/>
        </w:rPr>
        <w:t xml:space="preserve"> Основным поставщиком специальных легких сталей является Финляндия.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b/>
          <w:bCs/>
          <w:sz w:val="24"/>
          <w:szCs w:val="24"/>
          <w:lang w:eastAsia="ru-RU"/>
        </w:rPr>
        <w:t xml:space="preserve">Кровельный цинк. </w:t>
      </w:r>
      <w:r w:rsidRPr="008A29B5">
        <w:rPr>
          <w:rFonts w:eastAsia="Times New Roman"/>
          <w:sz w:val="24"/>
          <w:szCs w:val="24"/>
          <w:lang w:eastAsia="ru-RU"/>
        </w:rPr>
        <w:t xml:space="preserve">Кровельный цинк поставляется на отечественный рынок из Германии, а </w:t>
      </w:r>
      <w:proofErr w:type="spellStart"/>
      <w:r w:rsidRPr="008A29B5">
        <w:rPr>
          <w:rFonts w:eastAsia="Times New Roman"/>
          <w:sz w:val="24"/>
          <w:szCs w:val="24"/>
          <w:lang w:eastAsia="ru-RU"/>
        </w:rPr>
        <w:t>алюмоцинк</w:t>
      </w:r>
      <w:proofErr w:type="spellEnd"/>
      <w:r w:rsidRPr="008A29B5">
        <w:rPr>
          <w:rFonts w:eastAsia="Times New Roman"/>
          <w:sz w:val="24"/>
          <w:szCs w:val="24"/>
          <w:lang w:eastAsia="ru-RU"/>
        </w:rPr>
        <w:t xml:space="preserve"> 185 – из Швеции.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 xml:space="preserve">Для металлических кровель из оцинкованного листа эффективными мероприятиями, повышающими эксплуатационную надежность, являются нанесение антикоррозионных и </w:t>
      </w:r>
      <w:proofErr w:type="spellStart"/>
      <w:r w:rsidRPr="008A29B5">
        <w:rPr>
          <w:rFonts w:eastAsia="Times New Roman"/>
          <w:sz w:val="24"/>
          <w:szCs w:val="24"/>
          <w:lang w:eastAsia="ru-RU"/>
        </w:rPr>
        <w:t>антиобледенительных</w:t>
      </w:r>
      <w:proofErr w:type="spellEnd"/>
      <w:r w:rsidRPr="008A29B5">
        <w:rPr>
          <w:rFonts w:eastAsia="Times New Roman"/>
          <w:sz w:val="24"/>
          <w:szCs w:val="24"/>
          <w:lang w:eastAsia="ru-RU"/>
        </w:rPr>
        <w:t xml:space="preserve"> покрытий. Оба типа покрытий продлевают срок службы кровель, сокращают объемы ремонта и, как следствие, позволяют удлинить межремонтные циклы.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>Практика эксплуатации оцинкованных покрытий показывает, что уже через 5</w:t>
      </w:r>
      <w:r w:rsidRPr="008A29B5">
        <w:rPr>
          <w:rFonts w:eastAsia="Times New Roman"/>
          <w:sz w:val="24"/>
          <w:szCs w:val="24"/>
          <w:lang w:eastAsia="ru-RU"/>
        </w:rPr>
        <w:softHyphen/>
        <w:t xml:space="preserve">6 лет они начинают </w:t>
      </w:r>
      <w:proofErr w:type="spellStart"/>
      <w:r w:rsidRPr="008A29B5">
        <w:rPr>
          <w:rFonts w:eastAsia="Times New Roman"/>
          <w:sz w:val="24"/>
          <w:szCs w:val="24"/>
          <w:lang w:eastAsia="ru-RU"/>
        </w:rPr>
        <w:t>корродировать</w:t>
      </w:r>
      <w:proofErr w:type="spellEnd"/>
      <w:r w:rsidRPr="008A29B5">
        <w:rPr>
          <w:rFonts w:eastAsia="Times New Roman"/>
          <w:sz w:val="24"/>
          <w:szCs w:val="24"/>
          <w:lang w:eastAsia="ru-RU"/>
        </w:rPr>
        <w:t>, и для предупреждения дальнейшей коррозии их необходимо окрашивать.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>Применяемые для этих целей масляные краски плохо прилипают к оцинкованной поверхности и быстро отслаиваются от нее. Поэтому для оцинкованной стали нужно применять другие материалы, имеющие к ней хорошую адгезию.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b/>
          <w:bCs/>
          <w:sz w:val="24"/>
          <w:szCs w:val="24"/>
          <w:lang w:eastAsia="ru-RU"/>
        </w:rPr>
        <w:t>Сталь с покрытием нитридом титана.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>В современном храмоздательстве все большую популярность приобретает сталь с покрытием из нитрида титана, имитирующего цвет золота.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>К ее достоинствам можно отнести:</w:t>
      </w:r>
    </w:p>
    <w:p w:rsidR="008A29B5" w:rsidRPr="008A29B5" w:rsidRDefault="008A29B5" w:rsidP="008A29B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>– высокую износостойкость к коррозийному и атмосферному воздействию;</w:t>
      </w:r>
    </w:p>
    <w:p w:rsidR="008A29B5" w:rsidRPr="008A29B5" w:rsidRDefault="008A29B5" w:rsidP="008A29B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>– высокую отражающую способность покрытия;</w:t>
      </w:r>
    </w:p>
    <w:p w:rsidR="008A29B5" w:rsidRPr="008A29B5" w:rsidRDefault="008A29B5" w:rsidP="008A29B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 xml:space="preserve">– разнообразие цвета: золото, медь, </w:t>
      </w:r>
      <w:proofErr w:type="gramStart"/>
      <w:r w:rsidRPr="008A29B5">
        <w:rPr>
          <w:rFonts w:eastAsia="Times New Roman"/>
          <w:sz w:val="24"/>
          <w:szCs w:val="24"/>
          <w:lang w:eastAsia="ru-RU"/>
        </w:rPr>
        <w:t>синий</w:t>
      </w:r>
      <w:proofErr w:type="gramEnd"/>
      <w:r w:rsidRPr="008A29B5">
        <w:rPr>
          <w:rFonts w:eastAsia="Times New Roman"/>
          <w:sz w:val="24"/>
          <w:szCs w:val="24"/>
          <w:lang w:eastAsia="ru-RU"/>
        </w:rPr>
        <w:t>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 xml:space="preserve">Недостатками являются: 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>– атмосферные загрязнения, которые осаждаются на пористую структуру нитрида титана, со временем искажая его первоначально золотистый цвет.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>На устойчивость покрытия оказывают влияние:</w:t>
      </w:r>
    </w:p>
    <w:p w:rsidR="008A29B5" w:rsidRPr="008A29B5" w:rsidRDefault="008A29B5" w:rsidP="008A29B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>1. Качество проката основы.</w:t>
      </w:r>
    </w:p>
    <w:p w:rsidR="008A29B5" w:rsidRPr="008A29B5" w:rsidRDefault="008A29B5" w:rsidP="008A29B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>2. Качество очистки поверхности стали.</w:t>
      </w:r>
    </w:p>
    <w:p w:rsidR="008A29B5" w:rsidRPr="008A29B5" w:rsidRDefault="008A29B5" w:rsidP="008A29B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>3. Выбранная технология напыления.</w:t>
      </w:r>
    </w:p>
    <w:p w:rsidR="008A29B5" w:rsidRPr="008A29B5" w:rsidRDefault="008A29B5" w:rsidP="008A29B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sz w:val="24"/>
          <w:szCs w:val="24"/>
          <w:lang w:eastAsia="ru-RU"/>
        </w:rPr>
        <w:t>4. Качество компонентов напыления. При качественном исполнении всех четырех позиций стоимость квадратного метра покрытия нитридом титана составляет около 2500 рублей.</w:t>
      </w:r>
    </w:p>
    <w:p w:rsidR="008A29B5" w:rsidRPr="008A29B5" w:rsidRDefault="008A29B5" w:rsidP="008A29B5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i/>
          <w:iCs/>
          <w:sz w:val="24"/>
          <w:szCs w:val="24"/>
          <w:lang w:eastAsia="ru-RU"/>
        </w:rPr>
        <w:t xml:space="preserve">Михаил Юрьевич </w:t>
      </w:r>
      <w:proofErr w:type="spellStart"/>
      <w:r w:rsidRPr="008A29B5">
        <w:rPr>
          <w:rFonts w:eastAsia="Times New Roman"/>
          <w:i/>
          <w:iCs/>
          <w:sz w:val="24"/>
          <w:szCs w:val="24"/>
          <w:lang w:eastAsia="ru-RU"/>
        </w:rPr>
        <w:t>Кеслер</w:t>
      </w:r>
      <w:proofErr w:type="spellEnd"/>
      <w:r w:rsidRPr="008A29B5">
        <w:rPr>
          <w:rFonts w:eastAsia="Times New Roman"/>
          <w:i/>
          <w:iCs/>
          <w:sz w:val="24"/>
          <w:szCs w:val="24"/>
          <w:lang w:eastAsia="ru-RU"/>
        </w:rPr>
        <w:t>.</w:t>
      </w:r>
    </w:p>
    <w:p w:rsidR="007F70D4" w:rsidRPr="008A29B5" w:rsidRDefault="008A29B5" w:rsidP="008A29B5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8A29B5">
        <w:rPr>
          <w:rFonts w:eastAsia="Times New Roman"/>
          <w:i/>
          <w:iCs/>
          <w:sz w:val="24"/>
          <w:szCs w:val="24"/>
          <w:lang w:eastAsia="ru-RU"/>
        </w:rPr>
        <w:t xml:space="preserve">Издательство "ORTOX </w:t>
      </w:r>
      <w:proofErr w:type="spellStart"/>
      <w:r w:rsidRPr="008A29B5">
        <w:rPr>
          <w:rFonts w:eastAsia="Times New Roman"/>
          <w:i/>
          <w:iCs/>
          <w:sz w:val="24"/>
          <w:szCs w:val="24"/>
          <w:lang w:eastAsia="ru-RU"/>
        </w:rPr>
        <w:t>Русиздат</w:t>
      </w:r>
      <w:proofErr w:type="spellEnd"/>
      <w:r w:rsidRPr="008A29B5">
        <w:rPr>
          <w:rFonts w:eastAsia="Times New Roman"/>
          <w:i/>
          <w:iCs/>
          <w:sz w:val="24"/>
          <w:szCs w:val="24"/>
          <w:lang w:eastAsia="ru-RU"/>
        </w:rPr>
        <w:t>" Журнал «Церковный Строитель» № 43, 2014 г.</w:t>
      </w:r>
    </w:p>
    <w:sectPr w:rsidR="007F70D4" w:rsidRPr="008A29B5" w:rsidSect="008A29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8A29B5"/>
    <w:rsid w:val="000029E2"/>
    <w:rsid w:val="000308CC"/>
    <w:rsid w:val="00064D07"/>
    <w:rsid w:val="0009305E"/>
    <w:rsid w:val="000A454D"/>
    <w:rsid w:val="000C569C"/>
    <w:rsid w:val="000D523A"/>
    <w:rsid w:val="000F6D18"/>
    <w:rsid w:val="00121B18"/>
    <w:rsid w:val="00131224"/>
    <w:rsid w:val="001527F1"/>
    <w:rsid w:val="00174BB4"/>
    <w:rsid w:val="00185A3B"/>
    <w:rsid w:val="001D1277"/>
    <w:rsid w:val="001D2895"/>
    <w:rsid w:val="001D76A1"/>
    <w:rsid w:val="001F0D22"/>
    <w:rsid w:val="001F63D0"/>
    <w:rsid w:val="00265B52"/>
    <w:rsid w:val="002A3765"/>
    <w:rsid w:val="002F0FDA"/>
    <w:rsid w:val="003170EF"/>
    <w:rsid w:val="003364B4"/>
    <w:rsid w:val="00340452"/>
    <w:rsid w:val="00354D40"/>
    <w:rsid w:val="00361F48"/>
    <w:rsid w:val="00381634"/>
    <w:rsid w:val="00384303"/>
    <w:rsid w:val="003B78DD"/>
    <w:rsid w:val="0040662B"/>
    <w:rsid w:val="00422297"/>
    <w:rsid w:val="00452FD4"/>
    <w:rsid w:val="004574A0"/>
    <w:rsid w:val="00475E99"/>
    <w:rsid w:val="004C2D5F"/>
    <w:rsid w:val="004F3FEA"/>
    <w:rsid w:val="00534292"/>
    <w:rsid w:val="00534BEE"/>
    <w:rsid w:val="00574122"/>
    <w:rsid w:val="00587809"/>
    <w:rsid w:val="005C1B57"/>
    <w:rsid w:val="006067A7"/>
    <w:rsid w:val="00636D56"/>
    <w:rsid w:val="00640287"/>
    <w:rsid w:val="006B52FF"/>
    <w:rsid w:val="006C3407"/>
    <w:rsid w:val="0071397D"/>
    <w:rsid w:val="007166B0"/>
    <w:rsid w:val="00735D49"/>
    <w:rsid w:val="00751764"/>
    <w:rsid w:val="00754A8E"/>
    <w:rsid w:val="0076166C"/>
    <w:rsid w:val="00763D1B"/>
    <w:rsid w:val="00767EC6"/>
    <w:rsid w:val="00770291"/>
    <w:rsid w:val="007860D6"/>
    <w:rsid w:val="007C0CF9"/>
    <w:rsid w:val="007F692E"/>
    <w:rsid w:val="007F70D4"/>
    <w:rsid w:val="00837D6C"/>
    <w:rsid w:val="008666CE"/>
    <w:rsid w:val="0089777B"/>
    <w:rsid w:val="00897828"/>
    <w:rsid w:val="008A29B5"/>
    <w:rsid w:val="008B7317"/>
    <w:rsid w:val="008C7CFA"/>
    <w:rsid w:val="008F1883"/>
    <w:rsid w:val="00953056"/>
    <w:rsid w:val="00966C5C"/>
    <w:rsid w:val="00992297"/>
    <w:rsid w:val="009A4D40"/>
    <w:rsid w:val="009B5AE8"/>
    <w:rsid w:val="009C037A"/>
    <w:rsid w:val="009F7E80"/>
    <w:rsid w:val="00A005A3"/>
    <w:rsid w:val="00A01323"/>
    <w:rsid w:val="00A36739"/>
    <w:rsid w:val="00A975C2"/>
    <w:rsid w:val="00AB1B19"/>
    <w:rsid w:val="00B318B3"/>
    <w:rsid w:val="00B3386C"/>
    <w:rsid w:val="00B857B2"/>
    <w:rsid w:val="00BA42E4"/>
    <w:rsid w:val="00BB3ED7"/>
    <w:rsid w:val="00BD3463"/>
    <w:rsid w:val="00C035E4"/>
    <w:rsid w:val="00C12A41"/>
    <w:rsid w:val="00C245DF"/>
    <w:rsid w:val="00C67705"/>
    <w:rsid w:val="00C80880"/>
    <w:rsid w:val="00C81CD6"/>
    <w:rsid w:val="00C9288E"/>
    <w:rsid w:val="00CE6044"/>
    <w:rsid w:val="00CE718B"/>
    <w:rsid w:val="00D16F4F"/>
    <w:rsid w:val="00D238A6"/>
    <w:rsid w:val="00D378F2"/>
    <w:rsid w:val="00D50130"/>
    <w:rsid w:val="00D72CB7"/>
    <w:rsid w:val="00D805E6"/>
    <w:rsid w:val="00DD37DF"/>
    <w:rsid w:val="00DE0EBF"/>
    <w:rsid w:val="00E5781F"/>
    <w:rsid w:val="00E77A1F"/>
    <w:rsid w:val="00E8475F"/>
    <w:rsid w:val="00EA424A"/>
    <w:rsid w:val="00EB444A"/>
    <w:rsid w:val="00F0537B"/>
    <w:rsid w:val="00F05C37"/>
    <w:rsid w:val="00F20150"/>
    <w:rsid w:val="00F61534"/>
    <w:rsid w:val="00F733FF"/>
    <w:rsid w:val="00FB0CAD"/>
    <w:rsid w:val="00FB3038"/>
    <w:rsid w:val="00FF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7B"/>
  </w:style>
  <w:style w:type="paragraph" w:styleId="1">
    <w:name w:val="heading 1"/>
    <w:basedOn w:val="a"/>
    <w:link w:val="10"/>
    <w:uiPriority w:val="9"/>
    <w:qFormat/>
    <w:rsid w:val="008A29B5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A29B5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9B5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A29B5"/>
    <w:rPr>
      <w:rFonts w:eastAsia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8263">
          <w:marLeft w:val="92"/>
          <w:marRight w:val="185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1480</Words>
  <Characters>8439</Characters>
  <Application>Microsoft Office Word</Application>
  <DocSecurity>0</DocSecurity>
  <Lines>70</Lines>
  <Paragraphs>19</Paragraphs>
  <ScaleCrop>false</ScaleCrop>
  <Company>Grizli777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2</cp:revision>
  <dcterms:created xsi:type="dcterms:W3CDTF">2014-08-14T08:03:00Z</dcterms:created>
  <dcterms:modified xsi:type="dcterms:W3CDTF">2014-08-14T08:04:00Z</dcterms:modified>
</cp:coreProperties>
</file>